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0AF1" w14:textId="77777777" w:rsidR="00F135E9" w:rsidRPr="00F135E9" w:rsidRDefault="00F135E9" w:rsidP="00F135E9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</w:pP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Администрация г. Улан-Удэ</w:t>
      </w:r>
    </w:p>
    <w:p w14:paraId="3135AD79" w14:textId="77777777" w:rsidR="00F135E9" w:rsidRPr="00F135E9" w:rsidRDefault="00F135E9" w:rsidP="00F135E9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 xml:space="preserve">МУ </w:t>
      </w: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>«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Комитет по образованию Администрации г. Улан-Удэ</w:t>
      </w: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>»</w:t>
      </w:r>
    </w:p>
    <w:p w14:paraId="734CC06A" w14:textId="77777777" w:rsidR="00F135E9" w:rsidRPr="00F135E9" w:rsidRDefault="00F135E9" w:rsidP="00F135E9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</w:pP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 xml:space="preserve">МУНИЦИПАЛЬНОЕ БЮДЖЕТНОЕ ДОШКОЛЬНОЕ ОБРАЗОВАТЕЛЬНОЕ УЧРЕЖДЕНИЕ ДЕТСКИЙ САД </w:t>
      </w:r>
      <w:r w:rsidRPr="00F135E9">
        <w:rPr>
          <w:rFonts w:ascii="Segoe UI Symbol" w:eastAsia="SimSun" w:hAnsi="Segoe UI Symbol" w:cs="Segoe UI Symbol"/>
          <w:kern w:val="0"/>
          <w:lang w:eastAsia="zh-CN"/>
          <w14:ligatures w14:val="none"/>
        </w:rPr>
        <w:t>№</w:t>
      </w: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84 «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СНЕГУРОЧКА</w:t>
      </w: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» 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КОМБИНИРОВАННОГО ВИДА Г.УЛАН-УДЭ</w:t>
      </w:r>
    </w:p>
    <w:p w14:paraId="627E8AF5" w14:textId="77777777" w:rsidR="00F135E9" w:rsidRPr="00F135E9" w:rsidRDefault="00F135E9" w:rsidP="00F135E9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1 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 xml:space="preserve">корпус: </w:t>
      </w:r>
      <w:smartTag w:uri="urn:schemas-microsoft-com:office:smarttags" w:element="metricconverter">
        <w:smartTagPr>
          <w:attr w:name="ProductID" w:val="670047, г"/>
        </w:smartTagPr>
        <w:r w:rsidRPr="00F135E9">
          <w:rPr>
            <w:rFonts w:ascii="Times New Roman CYR" w:eastAsia="SimSun" w:hAnsi="Times New Roman CYR" w:cs="Times New Roman CYR"/>
            <w:kern w:val="0"/>
            <w:lang w:eastAsia="zh-CN"/>
            <w14:ligatures w14:val="none"/>
          </w:rPr>
          <w:t>670047, г</w:t>
        </w:r>
      </w:smartTag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. Улан-Удэ, ул. Орловская, 35-а, телефон 8(3012)23-18-58, 8(3012)23-15-81</w:t>
      </w:r>
    </w:p>
    <w:p w14:paraId="2BA5BAF0" w14:textId="77777777" w:rsidR="00F135E9" w:rsidRPr="00F135E9" w:rsidRDefault="00F135E9" w:rsidP="00F135E9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2 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корпус:670011, г. Улан-Удэ, МКР 142, здание 5 телефон: 8(3012)37-84-45, 8(3012)37-84-05</w:t>
      </w:r>
    </w:p>
    <w:p w14:paraId="10014C2D" w14:textId="77777777" w:rsidR="00F135E9" w:rsidRPr="00F135E9" w:rsidRDefault="00F135E9" w:rsidP="00F135E9">
      <w:pPr>
        <w:autoSpaceDE w:val="0"/>
        <w:autoSpaceDN w:val="0"/>
        <w:adjustRightInd w:val="0"/>
        <w:spacing w:line="276" w:lineRule="auto"/>
        <w:jc w:val="center"/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</w:pP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>ОГРН 1020300978972, ИНН 0323099702, КПП 032301001, БИК 048142001, ОКАТО 81401368000</w:t>
      </w:r>
    </w:p>
    <w:p w14:paraId="1CD41CA9" w14:textId="77777777" w:rsidR="00F135E9" w:rsidRPr="00F135E9" w:rsidRDefault="00F135E9" w:rsidP="00F135E9">
      <w:pPr>
        <w:autoSpaceDE w:val="0"/>
        <w:autoSpaceDN w:val="0"/>
        <w:adjustRightInd w:val="0"/>
        <w:spacing w:line="276" w:lineRule="auto"/>
        <w:jc w:val="center"/>
        <w:rPr>
          <w:rFonts w:ascii="Calibri" w:eastAsia="SimSun" w:hAnsi="Calibri" w:cs="Calibri"/>
          <w:kern w:val="0"/>
          <w:lang w:eastAsia="zh-CN"/>
          <w14:ligatures w14:val="none"/>
        </w:rPr>
      </w:pPr>
      <w:r w:rsidRPr="00F135E9">
        <w:rPr>
          <w:rFonts w:ascii="Calibri" w:eastAsia="SimSun" w:hAnsi="Calibri" w:cs="Calibri"/>
          <w:kern w:val="0"/>
          <w:lang w:eastAsia="zh-CN"/>
          <w14:ligatures w14:val="none"/>
        </w:rPr>
        <w:t>э</w:t>
      </w:r>
      <w:r w:rsidRPr="00F135E9">
        <w:rPr>
          <w:rFonts w:ascii="Times New Roman CYR" w:eastAsia="SimSun" w:hAnsi="Times New Roman CYR" w:cs="Times New Roman CYR"/>
          <w:kern w:val="0"/>
          <w:lang w:eastAsia="zh-CN"/>
          <w14:ligatures w14:val="none"/>
        </w:rPr>
        <w:t xml:space="preserve">лектронный адрес: </w:t>
      </w:r>
      <w:hyperlink r:id="rId5" w:history="1">
        <w:r w:rsidRPr="00F135E9">
          <w:rPr>
            <w:rFonts w:ascii="Times New Roman CYR" w:eastAsia="SimSun" w:hAnsi="Times New Roman CYR" w:cs="Times New Roman CYR"/>
            <w:kern w:val="0"/>
            <w:u w:val="single"/>
            <w:lang w:eastAsia="zh-CN"/>
            <w14:ligatures w14:val="none"/>
          </w:rPr>
          <w:t>det</w:t>
        </w:r>
      </w:hyperlink>
      <w:hyperlink r:id="rId6" w:history="1">
        <w:r w:rsidRPr="00F135E9">
          <w:rPr>
            <w:rFonts w:ascii="Times New Roman" w:eastAsia="SimSun" w:hAnsi="Times New Roman" w:cs="Times New Roman"/>
            <w:color w:val="0563C1"/>
            <w:kern w:val="0"/>
            <w:u w:val="single"/>
            <w:lang w:eastAsia="zh-CN"/>
            <w14:ligatures w14:val="none"/>
          </w:rPr>
          <w:t>-</w:t>
        </w:r>
      </w:hyperlink>
      <w:hyperlink r:id="rId7" w:history="1">
        <w:r w:rsidRPr="00F135E9">
          <w:rPr>
            <w:rFonts w:ascii="Times New Roman" w:eastAsia="SimSun" w:hAnsi="Times New Roman" w:cs="Times New Roman"/>
            <w:kern w:val="0"/>
            <w:lang w:val="en-US" w:eastAsia="zh-CN"/>
            <w14:ligatures w14:val="none"/>
          </w:rPr>
          <w:t>sad</w:t>
        </w:r>
      </w:hyperlink>
      <w:hyperlink r:id="rId8" w:history="1">
        <w:r w:rsidRPr="00F135E9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>84@</w:t>
        </w:r>
      </w:hyperlink>
      <w:hyperlink r:id="rId9" w:history="1">
        <w:r w:rsidRPr="00F135E9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>mail</w:t>
        </w:r>
      </w:hyperlink>
      <w:hyperlink r:id="rId10" w:history="1">
        <w:r w:rsidRPr="00F135E9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>.</w:t>
        </w:r>
      </w:hyperlink>
      <w:hyperlink r:id="rId11" w:history="1">
        <w:r w:rsidRPr="00F135E9">
          <w:rPr>
            <w:rFonts w:ascii="Times New Roman" w:eastAsia="SimSun" w:hAnsi="Times New Roman" w:cs="Times New Roman"/>
            <w:kern w:val="0"/>
            <w:lang w:eastAsia="zh-CN"/>
            <w14:ligatures w14:val="none"/>
          </w:rPr>
          <w:t>ru</w:t>
        </w:r>
      </w:hyperlink>
    </w:p>
    <w:p w14:paraId="105C4FB9" w14:textId="77777777" w:rsidR="00F135E9" w:rsidRPr="00F135E9" w:rsidRDefault="00F135E9" w:rsidP="00F135E9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0"/>
          <w:sz w:val="24"/>
          <w:szCs w:val="24"/>
          <w:lang w:eastAsia="zh-CN"/>
          <w14:ligatures w14:val="none"/>
        </w:rPr>
      </w:pPr>
    </w:p>
    <w:p w14:paraId="406B14E5" w14:textId="77777777" w:rsidR="00F135E9" w:rsidRPr="00F135E9" w:rsidRDefault="00F135E9" w:rsidP="00F135E9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670D60DE" w14:textId="77777777" w:rsidR="00F135E9" w:rsidRPr="00F135E9" w:rsidRDefault="00F135E9" w:rsidP="00F135E9">
      <w:pPr>
        <w:tabs>
          <w:tab w:val="left" w:pos="6960"/>
        </w:tabs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Рассмотрено и </w:t>
      </w:r>
      <w:proofErr w:type="gram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принято                                                                         Утверждаю</w:t>
      </w:r>
      <w:proofErr w:type="gramEnd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14:paraId="074A1006" w14:textId="77777777" w:rsidR="00F135E9" w:rsidRPr="00F135E9" w:rsidRDefault="00F135E9" w:rsidP="00F135E9">
      <w:pPr>
        <w:tabs>
          <w:tab w:val="left" w:pos="6960"/>
        </w:tabs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 педагогическом совете № 1                                            Заведующий МБДОУ </w:t>
      </w:r>
    </w:p>
    <w:p w14:paraId="3F5574D2" w14:textId="77777777" w:rsidR="00F135E9" w:rsidRPr="00F135E9" w:rsidRDefault="00F135E9" w:rsidP="00F135E9">
      <w:pPr>
        <w:tabs>
          <w:tab w:val="left" w:pos="6960"/>
        </w:tabs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«___» _______ 2023г.                                                                  Детский сад № 84</w:t>
      </w:r>
    </w:p>
    <w:p w14:paraId="4C6F706F" w14:textId="77777777" w:rsidR="00F135E9" w:rsidRPr="00F135E9" w:rsidRDefault="00F135E9" w:rsidP="00F135E9">
      <w:pPr>
        <w:tabs>
          <w:tab w:val="left" w:pos="6960"/>
        </w:tabs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Протокол педсовета № 1                                                                </w:t>
      </w:r>
      <w:proofErr w:type="gram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  «</w:t>
      </w:r>
      <w:proofErr w:type="gramEnd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Снегурочка»</w:t>
      </w:r>
    </w:p>
    <w:p w14:paraId="6A392B7D" w14:textId="77777777" w:rsidR="00F135E9" w:rsidRPr="00F135E9" w:rsidRDefault="00F135E9" w:rsidP="00F135E9">
      <w:pPr>
        <w:tabs>
          <w:tab w:val="left" w:pos="6960"/>
        </w:tabs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от «__</w:t>
      </w:r>
      <w:proofErr w:type="gram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_»_</w:t>
      </w:r>
      <w:proofErr w:type="gramEnd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________ 2023г.                                                     ____</w:t>
      </w:r>
      <w:proofErr w:type="gram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_  </w:t>
      </w:r>
      <w:proofErr w:type="spell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Н.И.Налетова</w:t>
      </w:r>
      <w:proofErr w:type="spellEnd"/>
      <w:proofErr w:type="gramEnd"/>
    </w:p>
    <w:p w14:paraId="2E463A18" w14:textId="77777777" w:rsidR="00F135E9" w:rsidRPr="00F135E9" w:rsidRDefault="00F135E9" w:rsidP="00F135E9">
      <w:pPr>
        <w:tabs>
          <w:tab w:val="left" w:pos="6960"/>
        </w:tabs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«_</w:t>
      </w:r>
      <w:proofErr w:type="gramStart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_»_</w:t>
      </w:r>
      <w:proofErr w:type="gramEnd"/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_________2023г.</w:t>
      </w:r>
    </w:p>
    <w:p w14:paraId="572F82D5" w14:textId="77777777" w:rsidR="00F135E9" w:rsidRPr="00F135E9" w:rsidRDefault="00F135E9" w:rsidP="00F135E9">
      <w:pPr>
        <w:tabs>
          <w:tab w:val="left" w:pos="6960"/>
        </w:tabs>
        <w:jc w:val="right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4BB1698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85EB0AB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3AC55BB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</w:t>
      </w:r>
    </w:p>
    <w:p w14:paraId="1561B6F6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</w:t>
      </w: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>Рабочая программа по кружковой деятельности</w:t>
      </w:r>
    </w:p>
    <w:p w14:paraId="76AE1FF6" w14:textId="77777777" w:rsid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     </w:t>
      </w:r>
      <w: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>Нравственно-</w:t>
      </w:r>
      <w:proofErr w:type="gramStart"/>
      <w: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патриотической </w:t>
      </w: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направленности</w:t>
      </w:r>
      <w:proofErr w:type="gramEnd"/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</w:t>
      </w:r>
    </w:p>
    <w:p w14:paraId="60B4AE8B" w14:textId="79C7054E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                            </w:t>
      </w: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>«</w:t>
      </w:r>
      <w: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>Предметы из прошлого</w:t>
      </w: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» </w:t>
      </w:r>
    </w:p>
    <w:p w14:paraId="0E98E6A9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           для детей старших и подготовительных групп </w:t>
      </w:r>
    </w:p>
    <w:p w14:paraId="1AD5A4E8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  <w:t xml:space="preserve">                         на 2023 -2024 учебный год</w:t>
      </w:r>
    </w:p>
    <w:p w14:paraId="11242503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36"/>
          <w:szCs w:val="36"/>
          <w:lang w:eastAsia="zh-CN"/>
          <w14:ligatures w14:val="none"/>
        </w:rPr>
      </w:pPr>
    </w:p>
    <w:p w14:paraId="32AC9791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23F675A" w14:textId="77777777" w:rsidR="00F135E9" w:rsidRPr="00F135E9" w:rsidRDefault="00F135E9" w:rsidP="00F135E9">
      <w:pPr>
        <w:autoSpaceDE w:val="0"/>
        <w:autoSpaceDN w:val="0"/>
        <w:adjustRightInd w:val="0"/>
        <w:spacing w:line="360" w:lineRule="auto"/>
        <w:ind w:left="108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36"/>
          <w:szCs w:val="36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b/>
          <w:bCs/>
          <w:kern w:val="0"/>
          <w:sz w:val="36"/>
          <w:szCs w:val="36"/>
          <w:lang w:eastAsia="zh-CN"/>
          <w14:ligatures w14:val="none"/>
        </w:rPr>
        <w:t xml:space="preserve"> </w:t>
      </w:r>
    </w:p>
    <w:p w14:paraId="756C9AB8" w14:textId="77777777" w:rsidR="00F135E9" w:rsidRPr="00F135E9" w:rsidRDefault="00F135E9" w:rsidP="00F135E9">
      <w:pPr>
        <w:tabs>
          <w:tab w:val="left" w:pos="7740"/>
        </w:tabs>
        <w:autoSpaceDE w:val="0"/>
        <w:autoSpaceDN w:val="0"/>
        <w:adjustRightInd w:val="0"/>
        <w:spacing w:line="360" w:lineRule="auto"/>
        <w:ind w:left="108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</w:p>
    <w:p w14:paraId="6278796E" w14:textId="77777777" w:rsidR="00F135E9" w:rsidRPr="00F135E9" w:rsidRDefault="00F135E9" w:rsidP="00F135E9">
      <w:pPr>
        <w:tabs>
          <w:tab w:val="left" w:pos="7740"/>
        </w:tabs>
        <w:autoSpaceDE w:val="0"/>
        <w:autoSpaceDN w:val="0"/>
        <w:adjustRightInd w:val="0"/>
        <w:spacing w:line="360" w:lineRule="auto"/>
        <w:ind w:left="108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 xml:space="preserve">                                                                         </w:t>
      </w:r>
      <w:r w:rsidRPr="00F135E9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Программу составил:</w:t>
      </w:r>
    </w:p>
    <w:p w14:paraId="42D76314" w14:textId="1D013C25" w:rsidR="00F135E9" w:rsidRDefault="00F135E9" w:rsidP="00F135E9">
      <w:pPr>
        <w:tabs>
          <w:tab w:val="left" w:pos="7740"/>
        </w:tabs>
        <w:autoSpaceDE w:val="0"/>
        <w:autoSpaceDN w:val="0"/>
        <w:adjustRightInd w:val="0"/>
        <w:ind w:left="108"/>
        <w:jc w:val="right"/>
        <w:rPr>
          <w:rFonts w:ascii="Times New Roman CYR" w:eastAsia="SimSun" w:hAnsi="Times New Roman CYR" w:cs="Times New Roman CYR"/>
          <w:kern w:val="0"/>
          <w:sz w:val="28"/>
          <w:szCs w:val="28"/>
          <w:lang w:eastAsia="zh-CN"/>
          <w14:ligatures w14:val="none"/>
        </w:rPr>
      </w:pPr>
      <w:r>
        <w:rPr>
          <w:rFonts w:ascii="Times New Roman CYR" w:eastAsia="SimSun" w:hAnsi="Times New Roman CYR" w:cs="Times New Roman CYR"/>
          <w:kern w:val="0"/>
          <w:sz w:val="28"/>
          <w:szCs w:val="28"/>
          <w:lang w:eastAsia="zh-CN"/>
          <w14:ligatures w14:val="none"/>
        </w:rPr>
        <w:t>Горюнова Екатерина Олеговна</w:t>
      </w:r>
    </w:p>
    <w:p w14:paraId="536D0718" w14:textId="5DC0FA33" w:rsidR="00F135E9" w:rsidRPr="00F135E9" w:rsidRDefault="00F135E9" w:rsidP="00F135E9">
      <w:pPr>
        <w:tabs>
          <w:tab w:val="left" w:pos="7740"/>
        </w:tabs>
        <w:autoSpaceDE w:val="0"/>
        <w:autoSpaceDN w:val="0"/>
        <w:adjustRightInd w:val="0"/>
        <w:ind w:left="108"/>
        <w:jc w:val="center"/>
        <w:rPr>
          <w:rFonts w:ascii="Times New Roman CYR" w:eastAsia="SimSun" w:hAnsi="Times New Roman CYR" w:cs="Times New Roman CYR"/>
          <w:kern w:val="0"/>
          <w:sz w:val="28"/>
          <w:szCs w:val="28"/>
          <w:lang w:eastAsia="zh-CN"/>
          <w14:ligatures w14:val="none"/>
        </w:rPr>
      </w:pPr>
      <w:r>
        <w:rPr>
          <w:rFonts w:ascii="Times New Roman CYR" w:eastAsia="SimSu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                                              воспитатель</w:t>
      </w:r>
    </w:p>
    <w:p w14:paraId="5C00C23E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428A568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65E5B4D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CE16E9E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F5D6E7A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E641850" w14:textId="77777777" w:rsidR="00F135E9" w:rsidRPr="00F135E9" w:rsidRDefault="00F135E9" w:rsidP="00F135E9">
      <w:pPr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1056E50" w14:textId="77777777" w:rsidR="00F135E9" w:rsidRPr="00F135E9" w:rsidRDefault="00F135E9" w:rsidP="00F135E9">
      <w:pPr>
        <w:autoSpaceDE w:val="0"/>
        <w:autoSpaceDN w:val="0"/>
        <w:adjustRightInd w:val="0"/>
        <w:spacing w:line="360" w:lineRule="auto"/>
        <w:ind w:left="108"/>
        <w:jc w:val="center"/>
        <w:rPr>
          <w:rFonts w:ascii="Times New Roman CYR" w:eastAsia="SimSun" w:hAnsi="Times New Roman CYR" w:cs="Times New Roman CYR"/>
          <w:b/>
          <w:bCs/>
          <w:kern w:val="0"/>
          <w:sz w:val="24"/>
          <w:szCs w:val="24"/>
          <w:lang w:eastAsia="zh-CN"/>
          <w14:ligatures w14:val="none"/>
        </w:rPr>
      </w:pPr>
    </w:p>
    <w:p w14:paraId="48659DD9" w14:textId="77777777" w:rsidR="00F135E9" w:rsidRPr="00F135E9" w:rsidRDefault="00F135E9" w:rsidP="00F135E9">
      <w:pPr>
        <w:autoSpaceDE w:val="0"/>
        <w:autoSpaceDN w:val="0"/>
        <w:adjustRightInd w:val="0"/>
        <w:spacing w:line="360" w:lineRule="auto"/>
        <w:ind w:left="108"/>
        <w:jc w:val="center"/>
        <w:rPr>
          <w:rFonts w:ascii="Times New Roman CYR" w:eastAsia="SimSun" w:hAnsi="Times New Roman CYR" w:cs="Times New Roman CYR"/>
          <w:bCs/>
          <w:kern w:val="0"/>
          <w:sz w:val="28"/>
          <w:szCs w:val="28"/>
          <w:lang w:eastAsia="zh-CN"/>
          <w14:ligatures w14:val="none"/>
        </w:rPr>
      </w:pPr>
      <w:r w:rsidRPr="00F135E9">
        <w:rPr>
          <w:rFonts w:ascii="Times New Roman CYR" w:eastAsia="SimSun" w:hAnsi="Times New Roman CYR" w:cs="Times New Roman CYR"/>
          <w:bCs/>
          <w:kern w:val="0"/>
          <w:sz w:val="28"/>
          <w:szCs w:val="28"/>
          <w:lang w:eastAsia="zh-CN"/>
          <w14:ligatures w14:val="none"/>
        </w:rPr>
        <w:t>г. Улан-Удэ</w:t>
      </w:r>
    </w:p>
    <w:p w14:paraId="4EBE308C" w14:textId="2F36E610" w:rsidR="00D30755" w:rsidRPr="009446DC" w:rsidRDefault="00F135E9" w:rsidP="009446DC">
      <w:pPr>
        <w:autoSpaceDE w:val="0"/>
        <w:autoSpaceDN w:val="0"/>
        <w:adjustRightInd w:val="0"/>
        <w:spacing w:line="360" w:lineRule="auto"/>
        <w:ind w:left="108"/>
        <w:jc w:val="center"/>
        <w:rPr>
          <w:rFonts w:ascii="Times New Roman CYR" w:eastAsia="SimSun" w:hAnsi="Times New Roman CYR" w:cs="Times New Roman CYR"/>
          <w:bCs/>
          <w:kern w:val="0"/>
          <w:sz w:val="24"/>
          <w:szCs w:val="24"/>
          <w:lang w:eastAsia="zh-CN"/>
          <w14:ligatures w14:val="none"/>
        </w:rPr>
      </w:pPr>
      <w:r w:rsidRPr="00F135E9"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2023 - 2024 </w:t>
      </w:r>
      <w:r w:rsidRPr="00F135E9">
        <w:rPr>
          <w:rFonts w:ascii="Times New Roman CYR" w:eastAsia="SimSun" w:hAnsi="Times New Roman CYR" w:cs="Times New Roman CYR"/>
          <w:bCs/>
          <w:kern w:val="0"/>
          <w:sz w:val="28"/>
          <w:szCs w:val="28"/>
          <w:lang w:eastAsia="zh-CN"/>
          <w14:ligatures w14:val="none"/>
        </w:rPr>
        <w:t>г</w:t>
      </w:r>
      <w:r w:rsidRPr="00F135E9">
        <w:rPr>
          <w:rFonts w:ascii="Times New Roman CYR" w:eastAsia="SimSun" w:hAnsi="Times New Roman CYR" w:cs="Times New Roman CYR"/>
          <w:bCs/>
          <w:kern w:val="0"/>
          <w:sz w:val="24"/>
          <w:szCs w:val="24"/>
          <w:lang w:eastAsia="zh-CN"/>
          <w14:ligatures w14:val="none"/>
        </w:rPr>
        <w:t>.</w:t>
      </w:r>
      <w:bookmarkStart w:id="0" w:name="_GoBack"/>
      <w:bookmarkEnd w:id="0"/>
    </w:p>
    <w:p w14:paraId="49E0DED5" w14:textId="0779ADC9" w:rsidR="00D30755" w:rsidRPr="0089189F" w:rsidRDefault="00711B0D" w:rsidP="00F9769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Каждая страна уникальна. И задача каждого поколения – сохранить эту самобытность. Поток негативной информации и отрицательных эмоций травмирует даже взрослых. У ребенка на фоне нарастающей волны разнообразных недетских жизненных проблем создаются устойчивые комплексы исторической и государственной неполноценности, безысходное мироощущение человека, обреченного жить в самой неудачливой и «плохой» стране на свете. Но у англичан есть хорошая пословица: «Права она или не права, но эта моя страна!» И для воспитания патриота необходимо дать знания и о счастливых, и о горьких страницах биографии родной земли, дать понять ребёнку, что он хозяин своей Родины.</w:t>
      </w:r>
    </w:p>
    <w:p w14:paraId="453A69BC" w14:textId="77777777" w:rsidR="00334868" w:rsidRPr="0089189F" w:rsidRDefault="00334868" w:rsidP="00F97692">
      <w:pPr>
        <w:pStyle w:val="paragraph"/>
        <w:spacing w:before="300" w:beforeAutospacing="0" w:after="0" w:afterAutospacing="0"/>
        <w:jc w:val="both"/>
        <w:divId w:val="119032932"/>
        <w:rPr>
          <w:color w:val="000000"/>
        </w:rPr>
      </w:pPr>
      <w:r w:rsidRPr="0089189F">
        <w:rPr>
          <w:color w:val="000000"/>
        </w:rPr>
        <w:t>Сложившаяся ситуация ориентировала педагогов, осуществляющих образовательный процесс с детьми 5-7 лет, на поиск новой формы образовательной деятельности. Им стал кружок «Юные музееведы».</w:t>
      </w:r>
    </w:p>
    <w:p w14:paraId="6CF71F5F" w14:textId="77777777" w:rsidR="00334868" w:rsidRPr="0089189F" w:rsidRDefault="00334868" w:rsidP="00F97692">
      <w:pPr>
        <w:pStyle w:val="paragraph"/>
        <w:spacing w:before="180" w:beforeAutospacing="0" w:after="0" w:afterAutospacing="0"/>
        <w:jc w:val="both"/>
        <w:divId w:val="119032932"/>
        <w:rPr>
          <w:color w:val="000000"/>
        </w:rPr>
      </w:pPr>
      <w:r w:rsidRPr="0089189F">
        <w:rPr>
          <w:color w:val="000000"/>
        </w:rPr>
        <w:t>Именно музей является хранителем уникальных памятников народной культуры, мастерства, традиций и самой истории родного края. Только в музее ребенка окружают вещи и события всех эпох, и чистая детская душа легко отзывается на эти непреходящие ценности. Ведь именно здесь дошкольники впервые узнали о своей «малой Родине», и о том, что город наш, и есть частица страны нашей, России, именно для защиты её, он был выстроен по Указу царя в 1635 году.</w:t>
      </w:r>
    </w:p>
    <w:p w14:paraId="5F7B63B0" w14:textId="77777777" w:rsidR="00334868" w:rsidRPr="0089189F" w:rsidRDefault="00334868" w:rsidP="00F97692">
      <w:pPr>
        <w:pStyle w:val="paragraph"/>
        <w:spacing w:before="180" w:beforeAutospacing="0" w:after="0" w:afterAutospacing="0"/>
        <w:jc w:val="both"/>
        <w:divId w:val="119032932"/>
        <w:rPr>
          <w:color w:val="000000"/>
        </w:rPr>
      </w:pPr>
      <w:r w:rsidRPr="0089189F">
        <w:rPr>
          <w:color w:val="000000"/>
        </w:rPr>
        <w:t xml:space="preserve">Обращаясь к эмоциональной сфере </w:t>
      </w:r>
      <w:proofErr w:type="gramStart"/>
      <w:r w:rsidRPr="0089189F">
        <w:rPr>
          <w:color w:val="000000"/>
        </w:rPr>
        <w:t>детей</w:t>
      </w:r>
      <w:proofErr w:type="gramEnd"/>
      <w:r w:rsidRPr="0089189F">
        <w:rPr>
          <w:color w:val="000000"/>
        </w:rPr>
        <w:t xml:space="preserve"> можно решать сложнейшую психолого-педагогическую задачу – включение общечеловеческих ценностей в духовный мир ребенка. Ведь, как правило, понятия вырабатываются у детей только в результате самостоятельного действия с каким-либо предметом, а подлинный музейный предмет, обладающий глубоким значением и смыслом, дает пищу для раздумий и для размышлений. С его помощью происходит «погружение» ребенка в историческое прошлое семьи, родного города, страны.</w:t>
      </w:r>
    </w:p>
    <w:p w14:paraId="1BAC5199" w14:textId="7A08993D" w:rsidR="00334868" w:rsidRPr="0089189F" w:rsidRDefault="00505E71" w:rsidP="00F97692">
      <w:pPr>
        <w:pStyle w:val="paragraph"/>
        <w:spacing w:before="180" w:beforeAutospacing="0" w:after="0" w:afterAutospacing="0"/>
        <w:jc w:val="both"/>
        <w:divId w:val="119032932"/>
        <w:rPr>
          <w:color w:val="000000"/>
        </w:rPr>
      </w:pPr>
      <w:proofErr w:type="gramStart"/>
      <w:r w:rsidRPr="0089189F">
        <w:rPr>
          <w:color w:val="000000"/>
        </w:rPr>
        <w:t xml:space="preserve">В </w:t>
      </w:r>
      <w:r w:rsidR="00334868" w:rsidRPr="0089189F">
        <w:rPr>
          <w:color w:val="000000"/>
        </w:rPr>
        <w:t xml:space="preserve"> нашем</w:t>
      </w:r>
      <w:proofErr w:type="gramEnd"/>
      <w:r w:rsidR="00334868" w:rsidRPr="0089189F">
        <w:rPr>
          <w:color w:val="000000"/>
        </w:rPr>
        <w:t xml:space="preserve"> детском саду </w:t>
      </w:r>
      <w:r w:rsidRPr="0089189F">
        <w:rPr>
          <w:color w:val="000000"/>
        </w:rPr>
        <w:t xml:space="preserve">находится музей «Предметы из прошлого»что </w:t>
      </w:r>
      <w:r w:rsidR="00334868" w:rsidRPr="0089189F">
        <w:rPr>
          <w:color w:val="000000"/>
        </w:rPr>
        <w:t>является средством творческой самореализации, маленьким исследовательским центром по сохранению, возрождению и развитию культурно-исторических традиций, участвует в диалоге поколений и культур.</w:t>
      </w:r>
    </w:p>
    <w:p w14:paraId="23186311" w14:textId="6926C123" w:rsidR="00505E71" w:rsidRPr="00F135E9" w:rsidRDefault="00334868" w:rsidP="00F135E9">
      <w:pPr>
        <w:pStyle w:val="paragraph"/>
        <w:spacing w:before="180" w:beforeAutospacing="0" w:after="0" w:afterAutospacing="0"/>
        <w:jc w:val="both"/>
        <w:divId w:val="119032932"/>
        <w:rPr>
          <w:rStyle w:val="a3"/>
          <w:b w:val="0"/>
          <w:bCs w:val="0"/>
          <w:color w:val="000000"/>
        </w:rPr>
      </w:pPr>
      <w:r w:rsidRPr="0089189F">
        <w:rPr>
          <w:color w:val="000000"/>
        </w:rPr>
        <w:t>Занятия кружка «</w:t>
      </w:r>
      <w:r w:rsidR="00505E71" w:rsidRPr="0089189F">
        <w:rPr>
          <w:color w:val="000000"/>
        </w:rPr>
        <w:t xml:space="preserve">Предметы из </w:t>
      </w:r>
      <w:proofErr w:type="gramStart"/>
      <w:r w:rsidR="00505E71" w:rsidRPr="0089189F">
        <w:rPr>
          <w:color w:val="000000"/>
        </w:rPr>
        <w:t xml:space="preserve">прошлого </w:t>
      </w:r>
      <w:r w:rsidRPr="0089189F">
        <w:rPr>
          <w:color w:val="000000"/>
        </w:rPr>
        <w:t>»</w:t>
      </w:r>
      <w:proofErr w:type="gramEnd"/>
      <w:r w:rsidRPr="0089189F">
        <w:rPr>
          <w:color w:val="000000"/>
        </w:rPr>
        <w:t xml:space="preserve"> имеют духовно-нравственную и культурологическую направленность. Изучение основ музейного дела, приобретение практических навыков позволит детям расширить свой кругозор и творческий потенциал. Существование музея позволяет, с одной стороны, наглядно продемонстрировать многие аспекты музейной работы, а с другой стороны, способствует дальнейшему активному развитию музея, позволяет объединить детский коллектив.</w:t>
      </w:r>
    </w:p>
    <w:p w14:paraId="6DBB8366" w14:textId="554C0A57" w:rsidR="00505E71" w:rsidRPr="0089189F" w:rsidRDefault="00177CCE" w:rsidP="00F97692">
      <w:pPr>
        <w:pStyle w:val="paragraph"/>
        <w:spacing w:before="300" w:beforeAutospacing="0" w:after="0" w:afterAutospacing="0"/>
        <w:jc w:val="both"/>
        <w:divId w:val="1322999828"/>
        <w:rPr>
          <w:rStyle w:val="a3"/>
          <w:b w:val="0"/>
          <w:bCs w:val="0"/>
          <w:color w:val="000000"/>
        </w:rPr>
      </w:pPr>
      <w:r w:rsidRPr="0089189F">
        <w:rPr>
          <w:rStyle w:val="a3"/>
          <w:color w:val="000000"/>
        </w:rPr>
        <w:t>Цель кружковой работы:</w:t>
      </w:r>
      <w:r w:rsidRPr="0089189F">
        <w:rPr>
          <w:rStyle w:val="apple-converted-space"/>
          <w:color w:val="000000"/>
        </w:rPr>
        <w:t> </w:t>
      </w:r>
      <w:r w:rsidRPr="0089189F">
        <w:rPr>
          <w:color w:val="000000"/>
        </w:rPr>
        <w:t>формирование у детей исторических знаний, путём вовлечения их в краеведческую деятельность через разнообразные формы музейной работы.</w:t>
      </w:r>
    </w:p>
    <w:p w14:paraId="137D69AA" w14:textId="15155070" w:rsidR="00177CCE" w:rsidRPr="0089189F" w:rsidRDefault="00177CCE" w:rsidP="00F97692">
      <w:pPr>
        <w:pStyle w:val="paragraph"/>
        <w:spacing w:before="180" w:beforeAutospacing="0" w:after="0" w:afterAutospacing="0"/>
        <w:jc w:val="both"/>
        <w:divId w:val="1322999828"/>
        <w:rPr>
          <w:color w:val="000000"/>
        </w:rPr>
      </w:pPr>
      <w:r w:rsidRPr="0089189F">
        <w:rPr>
          <w:rStyle w:val="a3"/>
          <w:color w:val="000000"/>
        </w:rPr>
        <w:t>Задачи:</w:t>
      </w:r>
    </w:p>
    <w:p w14:paraId="4D4B5D8C" w14:textId="77777777" w:rsidR="00177CCE" w:rsidRPr="0089189F" w:rsidRDefault="00177CCE" w:rsidP="00F97692">
      <w:pPr>
        <w:pStyle w:val="listitem"/>
        <w:numPr>
          <w:ilvl w:val="0"/>
          <w:numId w:val="1"/>
        </w:numPr>
        <w:jc w:val="both"/>
        <w:divId w:val="1322999828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ознакомить детей с основами музейного дела;</w:t>
      </w:r>
    </w:p>
    <w:p w14:paraId="5F50A5F0" w14:textId="77777777" w:rsidR="00177CCE" w:rsidRPr="0089189F" w:rsidRDefault="00177CCE" w:rsidP="00F97692">
      <w:pPr>
        <w:pStyle w:val="listitem"/>
        <w:numPr>
          <w:ilvl w:val="0"/>
          <w:numId w:val="1"/>
        </w:numPr>
        <w:spacing w:before="60" w:beforeAutospacing="0"/>
        <w:jc w:val="both"/>
        <w:divId w:val="1322999828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учить основам исследовательской работы;</w:t>
      </w:r>
    </w:p>
    <w:p w14:paraId="33FADF79" w14:textId="77777777" w:rsidR="00177CCE" w:rsidRPr="0089189F" w:rsidRDefault="00177CCE" w:rsidP="00F97692">
      <w:pPr>
        <w:pStyle w:val="listitem"/>
        <w:numPr>
          <w:ilvl w:val="0"/>
          <w:numId w:val="1"/>
        </w:numPr>
        <w:spacing w:before="60" w:beforeAutospacing="0"/>
        <w:jc w:val="both"/>
        <w:divId w:val="1322999828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формировать историческое сознание, чувство дружбы и коллективизма среди детей;</w:t>
      </w:r>
    </w:p>
    <w:p w14:paraId="3A5C0564" w14:textId="77777777" w:rsidR="00177CCE" w:rsidRPr="0089189F" w:rsidRDefault="00177CCE" w:rsidP="00F97692">
      <w:pPr>
        <w:pStyle w:val="listitem"/>
        <w:numPr>
          <w:ilvl w:val="0"/>
          <w:numId w:val="1"/>
        </w:numPr>
        <w:spacing w:before="60" w:beforeAutospacing="0"/>
        <w:jc w:val="both"/>
        <w:divId w:val="1322999828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развивать чувство причастности к судьбе родной земли;</w:t>
      </w:r>
    </w:p>
    <w:p w14:paraId="77479E66" w14:textId="77777777" w:rsidR="00177CCE" w:rsidRPr="0089189F" w:rsidRDefault="00177CCE" w:rsidP="00F97692">
      <w:pPr>
        <w:pStyle w:val="listitem"/>
        <w:numPr>
          <w:ilvl w:val="0"/>
          <w:numId w:val="1"/>
        </w:numPr>
        <w:spacing w:before="60" w:beforeAutospacing="0"/>
        <w:jc w:val="both"/>
        <w:divId w:val="1322999828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воспитывать бережное отношение к культурному наследию, активную жизненную позицию.</w:t>
      </w:r>
    </w:p>
    <w:p w14:paraId="56360319" w14:textId="77777777" w:rsidR="00E33A96" w:rsidRPr="0089189F" w:rsidRDefault="00E33A96" w:rsidP="00F97692">
      <w:pPr>
        <w:pStyle w:val="paragraph"/>
        <w:spacing w:before="30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Новизна кружковой работы заключается в том, что содержание образовательной деятельности основано на двух взаимосвязанных и взаимодополняемых направлениях работы: краеведение и музееведение.</w:t>
      </w:r>
      <w:r w:rsidRPr="0089189F">
        <w:rPr>
          <w:color w:val="000000"/>
        </w:rPr>
        <w:br/>
        <w:t>Краеведение предполагает следующие направления работы:</w:t>
      </w:r>
    </w:p>
    <w:p w14:paraId="7121C041" w14:textId="77777777" w:rsidR="00E33A96" w:rsidRPr="0089189F" w:rsidRDefault="00E33A96" w:rsidP="00F97692">
      <w:pPr>
        <w:pStyle w:val="listitem"/>
        <w:numPr>
          <w:ilvl w:val="0"/>
          <w:numId w:val="2"/>
        </w:numPr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знакомство с историей родного города;</w:t>
      </w:r>
    </w:p>
    <w:p w14:paraId="36D96637" w14:textId="77777777" w:rsidR="00E33A96" w:rsidRPr="0089189F" w:rsidRDefault="00E33A96" w:rsidP="00F97692">
      <w:pPr>
        <w:pStyle w:val="listitem"/>
        <w:numPr>
          <w:ilvl w:val="0"/>
          <w:numId w:val="2"/>
        </w:numPr>
        <w:spacing w:before="60" w:beforeAutospacing="0"/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исследовательскую работу;</w:t>
      </w:r>
    </w:p>
    <w:p w14:paraId="4D331556" w14:textId="77777777" w:rsidR="00E33A96" w:rsidRPr="0089189F" w:rsidRDefault="00E33A96" w:rsidP="00F97692">
      <w:pPr>
        <w:pStyle w:val="listitem"/>
        <w:numPr>
          <w:ilvl w:val="0"/>
          <w:numId w:val="2"/>
        </w:numPr>
        <w:spacing w:before="60" w:beforeAutospacing="0"/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сбор предметов музейного значения;</w:t>
      </w:r>
    </w:p>
    <w:p w14:paraId="3BC6576A" w14:textId="77777777" w:rsidR="00E33A96" w:rsidRPr="0089189F" w:rsidRDefault="00E33A96" w:rsidP="00F97692">
      <w:pPr>
        <w:pStyle w:val="listitem"/>
        <w:numPr>
          <w:ilvl w:val="0"/>
          <w:numId w:val="2"/>
        </w:numPr>
        <w:spacing w:before="60" w:beforeAutospacing="0"/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составление и изучение коллекции предметов.</w:t>
      </w:r>
    </w:p>
    <w:p w14:paraId="431448D0" w14:textId="77777777" w:rsidR="00E33A96" w:rsidRPr="0089189F" w:rsidRDefault="00E33A96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Музееведение предполагает следующие направления работы:</w:t>
      </w:r>
    </w:p>
    <w:p w14:paraId="7C3A1C17" w14:textId="77777777" w:rsidR="00E33A96" w:rsidRPr="0089189F" w:rsidRDefault="00E33A96" w:rsidP="00F97692">
      <w:pPr>
        <w:pStyle w:val="listitem"/>
        <w:numPr>
          <w:ilvl w:val="0"/>
          <w:numId w:val="3"/>
        </w:numPr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знакомство с историей музейного дела;</w:t>
      </w:r>
    </w:p>
    <w:p w14:paraId="5C5497F6" w14:textId="77777777" w:rsidR="00E33A96" w:rsidRPr="0089189F" w:rsidRDefault="00E33A96" w:rsidP="00F97692">
      <w:pPr>
        <w:pStyle w:val="listitem"/>
        <w:numPr>
          <w:ilvl w:val="0"/>
          <w:numId w:val="3"/>
        </w:numPr>
        <w:spacing w:before="60" w:beforeAutospacing="0"/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знакомство с основными направлениями работы государственных музеев;</w:t>
      </w:r>
    </w:p>
    <w:p w14:paraId="3456B114" w14:textId="77777777" w:rsidR="00E33A96" w:rsidRPr="0089189F" w:rsidRDefault="00E33A96" w:rsidP="00F97692">
      <w:pPr>
        <w:pStyle w:val="listitem"/>
        <w:numPr>
          <w:ilvl w:val="0"/>
          <w:numId w:val="3"/>
        </w:numPr>
        <w:spacing w:before="60" w:beforeAutospacing="0"/>
        <w:jc w:val="both"/>
        <w:divId w:val="1771126041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изучение истории материальной культуры.</w:t>
      </w:r>
    </w:p>
    <w:p w14:paraId="7CD417A4" w14:textId="4E9E33B7" w:rsidR="00E33A96" w:rsidRPr="0089189F" w:rsidRDefault="00E33A96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 xml:space="preserve">Составной частью работы является экскурсионный раздел, позволяющий полноценно задействовать в обучении огромный познавательный потенциал природных, культурно – исторических памятников и государственных музеев. Экскурсии в музеи дают детям реальные представления об историческом времени и предметном мире, изучаемом на занятиях в кружке </w:t>
      </w:r>
      <w:r w:rsidR="0035359B" w:rsidRPr="0089189F">
        <w:rPr>
          <w:color w:val="000000"/>
        </w:rPr>
        <w:t>«Предметы из прошлого</w:t>
      </w:r>
      <w:r w:rsidRPr="0089189F">
        <w:rPr>
          <w:color w:val="000000"/>
        </w:rPr>
        <w:t>».</w:t>
      </w:r>
    </w:p>
    <w:p w14:paraId="790AC856" w14:textId="77777777" w:rsidR="00351E5E" w:rsidRPr="0089189F" w:rsidRDefault="00E33A96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Задача экскурсий</w:t>
      </w:r>
      <w:r w:rsidR="003067B8" w:rsidRPr="0089189F">
        <w:rPr>
          <w:color w:val="000000"/>
        </w:rPr>
        <w:t xml:space="preserve"> </w:t>
      </w:r>
      <w:r w:rsidR="004B5CB6" w:rsidRPr="0089189F">
        <w:rPr>
          <w:color w:val="000000"/>
        </w:rPr>
        <w:t xml:space="preserve">через медиа аппаратуру </w:t>
      </w:r>
      <w:r w:rsidRPr="0089189F">
        <w:rPr>
          <w:color w:val="000000"/>
        </w:rPr>
        <w:t> </w:t>
      </w:r>
    </w:p>
    <w:p w14:paraId="6F9BE470" w14:textId="003E25BE" w:rsidR="00E33A96" w:rsidRPr="0089189F" w:rsidRDefault="0089021A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В</w:t>
      </w:r>
      <w:r w:rsidR="00E33A96" w:rsidRPr="0089189F">
        <w:rPr>
          <w:color w:val="000000"/>
        </w:rPr>
        <w:t>изуально знакомить с архитектурными и историческими памятниками, изучать топонимику города</w:t>
      </w:r>
      <w:r w:rsidR="004B5CB6" w:rsidRPr="0089189F">
        <w:rPr>
          <w:color w:val="000000"/>
        </w:rPr>
        <w:t xml:space="preserve"> Улан-Удэ</w:t>
      </w:r>
      <w:r w:rsidR="00E33A96" w:rsidRPr="0089189F">
        <w:rPr>
          <w:color w:val="000000"/>
        </w:rPr>
        <w:t>; в государственные музеи – ознакомление с предметным миром изучаемого отрезка истории города.</w:t>
      </w:r>
    </w:p>
    <w:p w14:paraId="4A979240" w14:textId="77777777" w:rsidR="00E33A96" w:rsidRPr="0089189F" w:rsidRDefault="00E33A96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Экскурсии по городу и в государственные музеи предполагают работу с детьми музейного экскурсовода или педагога, подготовившего определённый объём информации по заданной теме.</w:t>
      </w:r>
    </w:p>
    <w:p w14:paraId="33D27AF1" w14:textId="59CA57C9" w:rsidR="00E33A96" w:rsidRPr="0089189F" w:rsidRDefault="00E33A96" w:rsidP="00F97692">
      <w:pPr>
        <w:pStyle w:val="paragraph"/>
        <w:spacing w:before="180" w:beforeAutospacing="0" w:after="0" w:afterAutospacing="0"/>
        <w:jc w:val="both"/>
        <w:divId w:val="1771126041"/>
        <w:rPr>
          <w:color w:val="000000"/>
        </w:rPr>
      </w:pPr>
      <w:r w:rsidRPr="0089189F">
        <w:rPr>
          <w:color w:val="000000"/>
        </w:rPr>
        <w:t>Воспитанники, посещающие кружок «</w:t>
      </w:r>
      <w:r w:rsidR="0089021A" w:rsidRPr="0089189F">
        <w:rPr>
          <w:color w:val="000000"/>
        </w:rPr>
        <w:t>Предметы из прошлого</w:t>
      </w:r>
      <w:r w:rsidRPr="0089189F">
        <w:rPr>
          <w:color w:val="000000"/>
        </w:rPr>
        <w:t>» имеют возможность заниматься с педагогом индивидуально по следующим направлениям:</w:t>
      </w:r>
    </w:p>
    <w:p w14:paraId="68756B61" w14:textId="3FF22C1E" w:rsidR="00CF46B8" w:rsidRPr="0089189F" w:rsidRDefault="00CF46B8" w:rsidP="00F97692">
      <w:pPr>
        <w:pStyle w:val="listitem"/>
        <w:numPr>
          <w:ilvl w:val="0"/>
          <w:numId w:val="4"/>
        </w:numPr>
        <w:jc w:val="both"/>
        <w:divId w:val="1241789097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исследовательская работа по изучению истории</w:t>
      </w:r>
      <w:r w:rsidR="002E4966" w:rsidRPr="0089189F">
        <w:rPr>
          <w:rFonts w:eastAsia="Times New Roman"/>
          <w:color w:val="000000"/>
        </w:rPr>
        <w:t xml:space="preserve"> родного </w:t>
      </w:r>
      <w:proofErr w:type="gramStart"/>
      <w:r w:rsidR="002E4966" w:rsidRPr="0089189F">
        <w:rPr>
          <w:rFonts w:eastAsia="Times New Roman"/>
          <w:color w:val="000000"/>
        </w:rPr>
        <w:t xml:space="preserve">края </w:t>
      </w:r>
      <w:r w:rsidRPr="0089189F">
        <w:rPr>
          <w:rFonts w:eastAsia="Times New Roman"/>
          <w:color w:val="000000"/>
        </w:rPr>
        <w:t>;</w:t>
      </w:r>
      <w:proofErr w:type="gramEnd"/>
    </w:p>
    <w:p w14:paraId="7BA54DFD" w14:textId="415B7994" w:rsidR="00CF46B8" w:rsidRPr="0089189F" w:rsidRDefault="00CF46B8" w:rsidP="00F97692">
      <w:pPr>
        <w:pStyle w:val="listitem"/>
        <w:numPr>
          <w:ilvl w:val="0"/>
          <w:numId w:val="4"/>
        </w:numPr>
        <w:spacing w:before="60" w:beforeAutospacing="0"/>
        <w:jc w:val="both"/>
        <w:divId w:val="1241789097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исследовательская работа по изучению истории предметов, хранящихся в историко-краеведческого музея;</w:t>
      </w:r>
    </w:p>
    <w:p w14:paraId="0FADD661" w14:textId="77777777" w:rsidR="00CF46B8" w:rsidRPr="0089189F" w:rsidRDefault="00CF46B8" w:rsidP="00F97692">
      <w:pPr>
        <w:pStyle w:val="listitem"/>
        <w:numPr>
          <w:ilvl w:val="0"/>
          <w:numId w:val="4"/>
        </w:numPr>
        <w:spacing w:before="60" w:beforeAutospacing="0"/>
        <w:jc w:val="both"/>
        <w:divId w:val="1241789097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подготовка к проведению экскурсии в музее по конкретно выбранной теме.</w:t>
      </w:r>
    </w:p>
    <w:p w14:paraId="716F731F" w14:textId="5C07F5C6" w:rsidR="00177CCE" w:rsidRPr="0089189F" w:rsidRDefault="001D1592" w:rsidP="00F9769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89189F">
        <w:rPr>
          <w:rStyle w:val="a3"/>
          <w:rFonts w:ascii="Times New Roman" w:eastAsia="Times New Roman" w:hAnsi="Times New Roman" w:cs="Times New Roman"/>
          <w:color w:val="000000"/>
        </w:rPr>
        <w:t>Методы обучения.</w:t>
      </w:r>
      <w:r w:rsidRPr="0089189F">
        <w:rPr>
          <w:rFonts w:ascii="Times New Roman" w:eastAsia="Times New Roman" w:hAnsi="Times New Roman" w:cs="Times New Roman"/>
          <w:color w:val="000000"/>
        </w:rPr>
        <w:br/>
      </w: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t>1. Словесный: объяснение нового материала; беседы с детьми в процессе изучения темы.</w:t>
      </w:r>
      <w:r w:rsidRPr="0089189F">
        <w:rPr>
          <w:rFonts w:ascii="Times New Roman" w:eastAsia="Times New Roman" w:hAnsi="Times New Roman" w:cs="Times New Roman"/>
          <w:color w:val="000000"/>
        </w:rPr>
        <w:br/>
      </w: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t>2. Наглядный: применение наглядных пособий, предметов музейного значения, технических средств.</w:t>
      </w:r>
      <w:r w:rsidRPr="0089189F">
        <w:rPr>
          <w:rFonts w:ascii="Times New Roman" w:eastAsia="Times New Roman" w:hAnsi="Times New Roman" w:cs="Times New Roman"/>
          <w:color w:val="000000"/>
        </w:rPr>
        <w:br/>
      </w: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t>3. Практический: работа с макетами, иллюстрациями, предметами музейного фонда.</w:t>
      </w:r>
      <w:r w:rsidRPr="0089189F">
        <w:rPr>
          <w:rFonts w:ascii="Times New Roman" w:eastAsia="Times New Roman" w:hAnsi="Times New Roman" w:cs="Times New Roman"/>
          <w:color w:val="000000"/>
        </w:rPr>
        <w:br/>
      </w: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t>4. Игровой: создание ситуаций, моделирующих реальную ситуацию, из которой детям предлагается найти выход.</w:t>
      </w:r>
      <w:r w:rsidRPr="0089189F">
        <w:rPr>
          <w:rFonts w:ascii="Times New Roman" w:eastAsia="Times New Roman" w:hAnsi="Times New Roman" w:cs="Times New Roman"/>
          <w:color w:val="000000"/>
        </w:rPr>
        <w:br/>
      </w:r>
      <w:r w:rsidRPr="0089189F">
        <w:rPr>
          <w:rFonts w:ascii="Times New Roman" w:eastAsia="Times New Roman" w:hAnsi="Times New Roman" w:cs="Times New Roman"/>
          <w:color w:val="000000"/>
          <w:shd w:val="clear" w:color="auto" w:fill="FFFFFF"/>
        </w:rPr>
        <w:t>5. Исследовательский: выполнение детьми определенных исследовательских заданий во время образовательной деятельности.</w:t>
      </w:r>
    </w:p>
    <w:p w14:paraId="3E9734EE" w14:textId="77777777" w:rsidR="00CC1BEE" w:rsidRPr="0089189F" w:rsidRDefault="00CC1BEE" w:rsidP="00F97692">
      <w:pPr>
        <w:pStyle w:val="paragraph"/>
        <w:spacing w:before="30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Основные формы обучения</w:t>
      </w:r>
    </w:p>
    <w:p w14:paraId="49D652CC" w14:textId="77777777" w:rsidR="00CC1BEE" w:rsidRPr="0089189F" w:rsidRDefault="00CC1BEE" w:rsidP="00F97692">
      <w:pPr>
        <w:pStyle w:val="listitem"/>
        <w:numPr>
          <w:ilvl w:val="0"/>
          <w:numId w:val="5"/>
        </w:numPr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приобретение теоретических знаний во время кружковых занятий;</w:t>
      </w:r>
    </w:p>
    <w:p w14:paraId="3E3328C3" w14:textId="7777777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проблемное изложение материала, с помощью которого дети сами решают познавательные задачи;</w:t>
      </w:r>
    </w:p>
    <w:p w14:paraId="4BAF93B6" w14:textId="7777777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беседы с детьми в процессе изучения темы;</w:t>
      </w:r>
    </w:p>
    <w:p w14:paraId="29C282E9" w14:textId="7777777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работа с иллюстрациями;</w:t>
      </w:r>
    </w:p>
    <w:p w14:paraId="2624FDA9" w14:textId="7777777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просмотр видео и слайд-фильмов по изучаемой теме;</w:t>
      </w:r>
    </w:p>
    <w:p w14:paraId="74240E23" w14:textId="7777777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развивающие игры, стимулирующие познавательные процессы;</w:t>
      </w:r>
    </w:p>
    <w:p w14:paraId="67A3A1CA" w14:textId="7F8D84E7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экскурсии в государственные музеи города</w:t>
      </w:r>
      <w:r w:rsidR="00AF6E73" w:rsidRPr="0089189F">
        <w:rPr>
          <w:rFonts w:eastAsia="Times New Roman"/>
          <w:color w:val="000000"/>
        </w:rPr>
        <w:t xml:space="preserve"> с помощью мультимедиа</w:t>
      </w:r>
    </w:p>
    <w:p w14:paraId="3061BDD5" w14:textId="79E45844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 xml:space="preserve">проведение историко-краеведческих </w:t>
      </w:r>
      <w:proofErr w:type="gramStart"/>
      <w:r w:rsidRPr="0089189F">
        <w:rPr>
          <w:rFonts w:eastAsia="Times New Roman"/>
          <w:color w:val="000000"/>
        </w:rPr>
        <w:t>викторин;;</w:t>
      </w:r>
      <w:proofErr w:type="gramEnd"/>
    </w:p>
    <w:p w14:paraId="45D4E36C" w14:textId="4903D0A4" w:rsidR="00CC1BEE" w:rsidRPr="0089189F" w:rsidRDefault="00CC1BEE" w:rsidP="00F97692">
      <w:pPr>
        <w:pStyle w:val="listitem"/>
        <w:numPr>
          <w:ilvl w:val="0"/>
          <w:numId w:val="5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тематические выставки.</w:t>
      </w:r>
    </w:p>
    <w:p w14:paraId="132590A3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Первый год обучения</w:t>
      </w:r>
    </w:p>
    <w:p w14:paraId="232A6DFF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Особенности первого года обучения.</w:t>
      </w:r>
    </w:p>
    <w:p w14:paraId="2DCA8CA1" w14:textId="28B41E3E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 xml:space="preserve">Дети получают начальные представления об истории </w:t>
      </w:r>
      <w:r w:rsidR="004D1A50" w:rsidRPr="0089189F">
        <w:rPr>
          <w:color w:val="000000"/>
        </w:rPr>
        <w:t xml:space="preserve">детского </w:t>
      </w:r>
      <w:proofErr w:type="gramStart"/>
      <w:r w:rsidR="004D1A50" w:rsidRPr="0089189F">
        <w:rPr>
          <w:color w:val="000000"/>
        </w:rPr>
        <w:t xml:space="preserve">сада </w:t>
      </w:r>
      <w:r w:rsidRPr="0089189F">
        <w:rPr>
          <w:color w:val="000000"/>
        </w:rPr>
        <w:t>,</w:t>
      </w:r>
      <w:proofErr w:type="gramEnd"/>
      <w:r w:rsidRPr="0089189F">
        <w:rPr>
          <w:color w:val="000000"/>
        </w:rPr>
        <w:t xml:space="preserve"> истории материальной культуры, общие знания об устройстве музея и направлениях его работы.</w:t>
      </w:r>
    </w:p>
    <w:p w14:paraId="4E81D0C8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Задачи:</w:t>
      </w:r>
    </w:p>
    <w:p w14:paraId="65336FC1" w14:textId="77777777" w:rsidR="00CC1BEE" w:rsidRPr="0089189F" w:rsidRDefault="00CC1BEE" w:rsidP="00F97692">
      <w:pPr>
        <w:pStyle w:val="listitem"/>
        <w:numPr>
          <w:ilvl w:val="0"/>
          <w:numId w:val="6"/>
        </w:numPr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приобщить детей к культурным и историческим ценностям;</w:t>
      </w:r>
    </w:p>
    <w:p w14:paraId="01533CEC" w14:textId="77777777" w:rsidR="00CC1BEE" w:rsidRPr="0089189F" w:rsidRDefault="00CC1BEE" w:rsidP="00F97692">
      <w:pPr>
        <w:pStyle w:val="listitem"/>
        <w:numPr>
          <w:ilvl w:val="0"/>
          <w:numId w:val="6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дать представление об изменении во времени быта, культуры, жизненных ценностей;</w:t>
      </w:r>
    </w:p>
    <w:p w14:paraId="7154DC3C" w14:textId="77777777" w:rsidR="00CC1BEE" w:rsidRPr="0089189F" w:rsidRDefault="00CC1BEE" w:rsidP="00F97692">
      <w:pPr>
        <w:pStyle w:val="listitem"/>
        <w:numPr>
          <w:ilvl w:val="0"/>
          <w:numId w:val="6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научить воспринимать предметный мир как отражение исторической психологии людей прошлых лет;</w:t>
      </w:r>
    </w:p>
    <w:p w14:paraId="5F91D3F8" w14:textId="77777777" w:rsidR="00CC1BEE" w:rsidRPr="0089189F" w:rsidRDefault="00CC1BEE" w:rsidP="00F97692">
      <w:pPr>
        <w:pStyle w:val="listitem"/>
        <w:numPr>
          <w:ilvl w:val="0"/>
          <w:numId w:val="6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научить пониманию значимости музейного предмета;</w:t>
      </w:r>
    </w:p>
    <w:p w14:paraId="787DC528" w14:textId="77777777" w:rsidR="00CC1BEE" w:rsidRPr="0089189F" w:rsidRDefault="00CC1BEE" w:rsidP="00F97692">
      <w:pPr>
        <w:pStyle w:val="listitem"/>
        <w:numPr>
          <w:ilvl w:val="0"/>
          <w:numId w:val="6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пробудить исследовательские интересы.</w:t>
      </w:r>
    </w:p>
    <w:p w14:paraId="0BA813A0" w14:textId="77777777" w:rsidR="004D1A50" w:rsidRPr="0089189F" w:rsidRDefault="004D1A50" w:rsidP="00F97692">
      <w:pPr>
        <w:pStyle w:val="paragraph"/>
        <w:spacing w:before="180" w:beforeAutospacing="0" w:after="0" w:afterAutospacing="0"/>
        <w:jc w:val="both"/>
        <w:divId w:val="1263564372"/>
        <w:rPr>
          <w:rStyle w:val="a3"/>
          <w:color w:val="000000"/>
        </w:rPr>
      </w:pPr>
    </w:p>
    <w:p w14:paraId="0C01773C" w14:textId="20F90100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Содержание работы первого года обучения</w:t>
      </w:r>
    </w:p>
    <w:p w14:paraId="2F47FB42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>1 этап: сентябрь-декабрь</w:t>
      </w:r>
    </w:p>
    <w:p w14:paraId="777EF13C" w14:textId="043C75DB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 xml:space="preserve">Дети получают представление об истории </w:t>
      </w:r>
      <w:r w:rsidR="00706E3E" w:rsidRPr="0089189F">
        <w:rPr>
          <w:color w:val="000000"/>
        </w:rPr>
        <w:t xml:space="preserve">детского сада </w:t>
      </w:r>
      <w:r w:rsidRPr="0089189F">
        <w:rPr>
          <w:color w:val="000000"/>
        </w:rPr>
        <w:t xml:space="preserve">, его достопримечательностях, важных исторических событиях, происходивших на его территории, быте, традициях и праздниках наших </w:t>
      </w:r>
      <w:r w:rsidR="000F540B" w:rsidRPr="0089189F">
        <w:rPr>
          <w:color w:val="000000"/>
        </w:rPr>
        <w:t>предшественников.</w:t>
      </w:r>
      <w:r w:rsidRPr="0089189F">
        <w:rPr>
          <w:color w:val="000000"/>
        </w:rPr>
        <w:t>.</w:t>
      </w:r>
      <w:r w:rsidRPr="0089189F">
        <w:rPr>
          <w:color w:val="000000"/>
        </w:rPr>
        <w:br/>
        <w:t xml:space="preserve">Специфика первого этапа обуславливается сухой и сравнительно тёплой </w:t>
      </w:r>
      <w:r w:rsidR="001E2299" w:rsidRPr="0089189F">
        <w:rPr>
          <w:color w:val="000000"/>
        </w:rPr>
        <w:t xml:space="preserve">историей </w:t>
      </w:r>
      <w:r w:rsidR="00A359CF" w:rsidRPr="0089189F">
        <w:rPr>
          <w:color w:val="000000"/>
        </w:rPr>
        <w:t>прожитых лет.</w:t>
      </w:r>
      <w:r w:rsidRPr="0089189F">
        <w:rPr>
          <w:color w:val="000000"/>
        </w:rPr>
        <w:br/>
        <w:t>Параллельно с занятиями по краеведению проводятся начальные ознакомительные занятия по экспозиции музея и началам музейного дела. Изучаются понятия: экспозиция, устройство и интерьер русской избы, назначение крестьянской утвари и т. д.</w:t>
      </w:r>
    </w:p>
    <w:p w14:paraId="5BF977F7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>2 этап: январь – май.</w:t>
      </w:r>
    </w:p>
    <w:p w14:paraId="0C7C3199" w14:textId="15325D7D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>На втором этапе начинается «путешествие во времени» изучается история города</w:t>
      </w:r>
      <w:r w:rsidR="00A359CF" w:rsidRPr="0089189F">
        <w:rPr>
          <w:color w:val="000000"/>
        </w:rPr>
        <w:t xml:space="preserve"> Улан-Удэ.</w:t>
      </w:r>
      <w:r w:rsidRPr="0089189F">
        <w:rPr>
          <w:color w:val="000000"/>
        </w:rPr>
        <w:t xml:space="preserve"> На занятиях используются слайды тех объектов – памятников истории, культуры и природы, с которыми дети познакомились на первом этапе.</w:t>
      </w:r>
      <w:r w:rsidRPr="0089189F">
        <w:rPr>
          <w:color w:val="000000"/>
        </w:rPr>
        <w:br/>
        <w:t>На этом этапе больше внимания уделяется истории материальной культуры. Изучается деревенский, купеческий, дворянский быт. Необходимо показать, как с течением времени изменялись архитектура, жилища, предметы быта, окружающие человека. Дошкольники знакомятся с музеями различного профиля, с предметами музейного значения, с различными коллекциями.</w:t>
      </w:r>
    </w:p>
    <w:p w14:paraId="13877F85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Второй год обучения</w:t>
      </w:r>
    </w:p>
    <w:p w14:paraId="5033C8FD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Особенности второго года обучения.</w:t>
      </w:r>
    </w:p>
    <w:p w14:paraId="6DB26A2C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Задачи:</w:t>
      </w:r>
    </w:p>
    <w:p w14:paraId="70A01923" w14:textId="5673B8B7" w:rsidR="00CC1BEE" w:rsidRPr="0089189F" w:rsidRDefault="00CC1BEE" w:rsidP="00F97692">
      <w:pPr>
        <w:pStyle w:val="listitem"/>
        <w:numPr>
          <w:ilvl w:val="0"/>
          <w:numId w:val="7"/>
        </w:numPr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 xml:space="preserve">продолжать изучение родного города, и, в этой связи, основные этапы исторического и культурного развития </w:t>
      </w:r>
      <w:r w:rsidR="00DC6D38" w:rsidRPr="0089189F">
        <w:rPr>
          <w:rFonts w:eastAsia="Times New Roman"/>
          <w:color w:val="000000"/>
        </w:rPr>
        <w:t>г.Улан-Удэ</w:t>
      </w:r>
    </w:p>
    <w:p w14:paraId="48F136FF" w14:textId="77777777" w:rsidR="00CC1BEE" w:rsidRPr="0089189F" w:rsidRDefault="00CC1BEE" w:rsidP="00F97692">
      <w:pPr>
        <w:pStyle w:val="listitem"/>
        <w:numPr>
          <w:ilvl w:val="0"/>
          <w:numId w:val="7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ориентироваться во времени, в ходе исторических событий;</w:t>
      </w:r>
    </w:p>
    <w:p w14:paraId="68D7A209" w14:textId="77777777" w:rsidR="00CC1BEE" w:rsidRPr="0089189F" w:rsidRDefault="00CC1BEE" w:rsidP="00F97692">
      <w:pPr>
        <w:pStyle w:val="listitem"/>
        <w:numPr>
          <w:ilvl w:val="0"/>
          <w:numId w:val="7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знать достопримечательности своего города, названия некоторых улиц, площадей, церквей;</w:t>
      </w:r>
    </w:p>
    <w:p w14:paraId="33702576" w14:textId="1E651025" w:rsidR="00CC1BEE" w:rsidRPr="0089189F" w:rsidRDefault="00CC1BEE" w:rsidP="00F97692">
      <w:pPr>
        <w:pStyle w:val="listitem"/>
        <w:numPr>
          <w:ilvl w:val="0"/>
          <w:numId w:val="7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 xml:space="preserve">познакомиться с картой </w:t>
      </w:r>
      <w:r w:rsidR="00CA26D8" w:rsidRPr="0089189F">
        <w:rPr>
          <w:rFonts w:eastAsia="Times New Roman"/>
          <w:color w:val="000000"/>
        </w:rPr>
        <w:t xml:space="preserve">Республики </w:t>
      </w:r>
      <w:proofErr w:type="gramStart"/>
      <w:r w:rsidR="00CA26D8" w:rsidRPr="0089189F">
        <w:rPr>
          <w:rFonts w:eastAsia="Times New Roman"/>
          <w:color w:val="000000"/>
        </w:rPr>
        <w:t xml:space="preserve">Бурятия </w:t>
      </w:r>
      <w:r w:rsidRPr="0089189F">
        <w:rPr>
          <w:rFonts w:eastAsia="Times New Roman"/>
          <w:color w:val="000000"/>
        </w:rPr>
        <w:t>;</w:t>
      </w:r>
      <w:proofErr w:type="gramEnd"/>
    </w:p>
    <w:p w14:paraId="7059F2CF" w14:textId="77777777" w:rsidR="00CC1BEE" w:rsidRPr="0089189F" w:rsidRDefault="00CC1BEE" w:rsidP="00F97692">
      <w:pPr>
        <w:pStyle w:val="listitem"/>
        <w:numPr>
          <w:ilvl w:val="0"/>
          <w:numId w:val="7"/>
        </w:numPr>
        <w:spacing w:before="60" w:beforeAutospacing="0"/>
        <w:jc w:val="both"/>
        <w:divId w:val="1263564372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сформировать представление об устройстве любого музея и о музеях различного профиля;</w:t>
      </w:r>
    </w:p>
    <w:p w14:paraId="4A393994" w14:textId="5FA6847D" w:rsidR="00A20B38" w:rsidRPr="00F135E9" w:rsidRDefault="00CC1BEE" w:rsidP="00F135E9">
      <w:pPr>
        <w:pStyle w:val="listitem"/>
        <w:numPr>
          <w:ilvl w:val="0"/>
          <w:numId w:val="7"/>
        </w:numPr>
        <w:spacing w:before="60" w:beforeAutospacing="0"/>
        <w:jc w:val="both"/>
        <w:divId w:val="1263564372"/>
        <w:rPr>
          <w:rStyle w:val="a3"/>
          <w:rFonts w:eastAsia="Times New Roman"/>
          <w:b w:val="0"/>
          <w:bCs w:val="0"/>
          <w:color w:val="000000"/>
        </w:rPr>
      </w:pPr>
      <w:r w:rsidRPr="0089189F">
        <w:rPr>
          <w:rFonts w:eastAsia="Times New Roman"/>
          <w:color w:val="000000"/>
        </w:rPr>
        <w:t>сформировать четкое представление о том, что такое музейный предмет, экспонат, подлинник, копия.</w:t>
      </w:r>
    </w:p>
    <w:p w14:paraId="2F912F0C" w14:textId="40F320AC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rStyle w:val="a3"/>
          <w:color w:val="000000"/>
        </w:rPr>
        <w:t>Содержание работы второго года обучения.</w:t>
      </w:r>
    </w:p>
    <w:p w14:paraId="6FC6B17A" w14:textId="77777777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>1 этап: сентябрь – декабрь.</w:t>
      </w:r>
    </w:p>
    <w:p w14:paraId="34939885" w14:textId="45F07940" w:rsidR="00CC1BEE" w:rsidRPr="0089189F" w:rsidRDefault="00CC1BEE" w:rsidP="00F97692">
      <w:pPr>
        <w:pStyle w:val="paragraph"/>
        <w:spacing w:before="180" w:beforeAutospacing="0" w:after="0" w:afterAutospacing="0"/>
        <w:jc w:val="both"/>
        <w:divId w:val="1263564372"/>
        <w:rPr>
          <w:color w:val="000000"/>
        </w:rPr>
      </w:pPr>
      <w:r w:rsidRPr="0089189F">
        <w:rPr>
          <w:color w:val="000000"/>
        </w:rPr>
        <w:t>В теплое время года дети вместе с воспитателями и родителями посещают достопримечательности города</w:t>
      </w:r>
      <w:r w:rsidR="00A20B38" w:rsidRPr="0089189F">
        <w:rPr>
          <w:color w:val="000000"/>
        </w:rPr>
        <w:t xml:space="preserve"> Улан-Удэ</w:t>
      </w:r>
      <w:r w:rsidRPr="0089189F">
        <w:rPr>
          <w:color w:val="000000"/>
        </w:rPr>
        <w:t>: городской парк, памятник</w:t>
      </w:r>
      <w:r w:rsidR="00392654" w:rsidRPr="0089189F">
        <w:rPr>
          <w:color w:val="000000"/>
        </w:rPr>
        <w:t>и</w:t>
      </w:r>
      <w:r w:rsidRPr="0089189F">
        <w:rPr>
          <w:color w:val="000000"/>
        </w:rPr>
        <w:t xml:space="preserve"> драматический театр, </w:t>
      </w:r>
      <w:proofErr w:type="gramStart"/>
      <w:r w:rsidRPr="0089189F">
        <w:rPr>
          <w:color w:val="000000"/>
        </w:rPr>
        <w:t>собор</w:t>
      </w:r>
      <w:r w:rsidR="00867FE6" w:rsidRPr="0089189F">
        <w:rPr>
          <w:color w:val="000000"/>
        </w:rPr>
        <w:t xml:space="preserve">ы </w:t>
      </w:r>
      <w:r w:rsidRPr="0089189F">
        <w:rPr>
          <w:color w:val="000000"/>
        </w:rPr>
        <w:t>,</w:t>
      </w:r>
      <w:proofErr w:type="gramEnd"/>
      <w:r w:rsidRPr="0089189F">
        <w:rPr>
          <w:color w:val="000000"/>
        </w:rPr>
        <w:t xml:space="preserve"> краеведческий музей, памятник герою Великой Отечественной войны </w:t>
      </w:r>
      <w:r w:rsidR="00867FE6" w:rsidRPr="0089189F">
        <w:rPr>
          <w:color w:val="000000"/>
        </w:rPr>
        <w:t xml:space="preserve">танк Т-34 </w:t>
      </w:r>
      <w:r w:rsidRPr="0089189F">
        <w:rPr>
          <w:color w:val="000000"/>
        </w:rPr>
        <w:t>литературн</w:t>
      </w:r>
      <w:r w:rsidR="00867FE6" w:rsidRPr="0089189F">
        <w:rPr>
          <w:color w:val="000000"/>
        </w:rPr>
        <w:t xml:space="preserve">ый музей </w:t>
      </w:r>
      <w:r w:rsidRPr="0089189F">
        <w:rPr>
          <w:color w:val="000000"/>
        </w:rPr>
        <w:t>. Содержанием занятий кружка подвести детей к пониманию того, что город наш – это творение рук человеческих, наша «малая Родина», которой с детства дошкольники должны гордиться. Сформировать представление о том, что наш город является маленькой частицей огромной, великой страны название которой, Россия.</w:t>
      </w:r>
    </w:p>
    <w:p w14:paraId="666B0419" w14:textId="77777777" w:rsidR="00325E8C" w:rsidRPr="0089189F" w:rsidRDefault="00325E8C" w:rsidP="00F97692">
      <w:pPr>
        <w:pStyle w:val="paragraph"/>
        <w:spacing w:before="300" w:beforeAutospacing="0" w:after="0" w:afterAutospacing="0"/>
        <w:jc w:val="both"/>
        <w:divId w:val="1493183336"/>
        <w:rPr>
          <w:color w:val="000000"/>
        </w:rPr>
      </w:pPr>
      <w:r w:rsidRPr="0089189F">
        <w:rPr>
          <w:color w:val="000000"/>
        </w:rPr>
        <w:t>2 этап: январь – май.</w:t>
      </w:r>
    </w:p>
    <w:p w14:paraId="32892DE4" w14:textId="77777777" w:rsidR="00325E8C" w:rsidRPr="0089189F" w:rsidRDefault="00325E8C" w:rsidP="00F97692">
      <w:pPr>
        <w:pStyle w:val="paragraph"/>
        <w:spacing w:before="180" w:beforeAutospacing="0" w:after="0" w:afterAutospacing="0"/>
        <w:jc w:val="both"/>
        <w:divId w:val="1493183336"/>
        <w:rPr>
          <w:color w:val="000000"/>
        </w:rPr>
      </w:pPr>
      <w:r w:rsidRPr="0089189F">
        <w:rPr>
          <w:color w:val="000000"/>
        </w:rPr>
        <w:t>К изучению истории родного края добавляются занятия музееведением. На этом этапе дети знакомятся с такими темами, как:</w:t>
      </w:r>
    </w:p>
    <w:p w14:paraId="53B25281" w14:textId="77777777" w:rsidR="00325E8C" w:rsidRPr="0089189F" w:rsidRDefault="00325E8C" w:rsidP="00F97692">
      <w:pPr>
        <w:pStyle w:val="listitem"/>
        <w:numPr>
          <w:ilvl w:val="0"/>
          <w:numId w:val="8"/>
        </w:numPr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музей – хранилище памяти;</w:t>
      </w:r>
    </w:p>
    <w:p w14:paraId="7B13EE0F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музей – источник информации;</w:t>
      </w:r>
    </w:p>
    <w:p w14:paraId="46A0B56D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музеи различного профиля;</w:t>
      </w:r>
    </w:p>
    <w:p w14:paraId="1E5CF9BB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что такое «поисковая экспедиция»;</w:t>
      </w:r>
    </w:p>
    <w:p w14:paraId="6FE53A52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виды и свойства музейных предметов;</w:t>
      </w:r>
    </w:p>
    <w:p w14:paraId="47FB4F41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топонимика – наука о географических картах;</w:t>
      </w:r>
    </w:p>
    <w:p w14:paraId="0F1C4702" w14:textId="77777777" w:rsidR="00325E8C" w:rsidRPr="0089189F" w:rsidRDefault="00325E8C" w:rsidP="00F97692">
      <w:pPr>
        <w:pStyle w:val="listitem"/>
        <w:numPr>
          <w:ilvl w:val="0"/>
          <w:numId w:val="8"/>
        </w:numPr>
        <w:spacing w:before="60" w:beforeAutospacing="0"/>
        <w:jc w:val="both"/>
        <w:divId w:val="1493183336"/>
        <w:rPr>
          <w:rFonts w:eastAsia="Times New Roman"/>
          <w:color w:val="000000"/>
        </w:rPr>
      </w:pPr>
      <w:r w:rsidRPr="0089189F">
        <w:rPr>
          <w:rFonts w:eastAsia="Times New Roman"/>
          <w:color w:val="000000"/>
        </w:rPr>
        <w:t>храм – памятник архитектуры и искусства своего времени.</w:t>
      </w:r>
    </w:p>
    <w:p w14:paraId="16F7FB6A" w14:textId="761830B9" w:rsidR="00B8279E" w:rsidRPr="00B8279E" w:rsidRDefault="00B8279E" w:rsidP="00F97692">
      <w:pPr>
        <w:spacing w:before="300"/>
        <w:jc w:val="both"/>
        <w:divId w:val="15106592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результате занятий в кружке «</w:t>
      </w:r>
      <w:r w:rsidR="00961A3E" w:rsidRPr="0089189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Предметы из </w:t>
      </w:r>
      <w:proofErr w:type="gramStart"/>
      <w:r w:rsidR="00961A3E" w:rsidRPr="0089189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прошлого </w:t>
      </w:r>
      <w:r w:rsidRPr="00B827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»</w:t>
      </w:r>
      <w:proofErr w:type="gramEnd"/>
      <w:r w:rsidRPr="00B8279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дети</w:t>
      </w:r>
    </w:p>
    <w:p w14:paraId="4274CB21" w14:textId="77777777" w:rsidR="00B8279E" w:rsidRPr="00B8279E" w:rsidRDefault="00B8279E" w:rsidP="00F97692">
      <w:pPr>
        <w:numPr>
          <w:ilvl w:val="0"/>
          <w:numId w:val="9"/>
        </w:numPr>
        <w:spacing w:before="100" w:beforeAutospacing="1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умеют составить свое родословное дерево;</w:t>
      </w:r>
    </w:p>
    <w:p w14:paraId="15A17E9E" w14:textId="0CB0ADC3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знают известные исторические факты, связанные с биографией </w:t>
      </w:r>
      <w:r w:rsidR="009A3F1F" w:rsidRPr="008918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детского сада</w:t>
      </w:r>
    </w:p>
    <w:p w14:paraId="6F832DC4" w14:textId="690B4290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знакомы с достопримечательностями города</w:t>
      </w:r>
    </w:p>
    <w:p w14:paraId="167FA527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умеют ориентироваться по карте города;</w:t>
      </w:r>
    </w:p>
    <w:p w14:paraId="39EF80B1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знают устройство деревенской избы и назначение хозяйственной утвари;</w:t>
      </w:r>
    </w:p>
    <w:p w14:paraId="3428D0A1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умеют различать предметы быта по принадлежности к определенному сословию;</w:t>
      </w:r>
    </w:p>
    <w:p w14:paraId="1CD89186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имеют представление об устройстве любого музея и о музеях различного профиля;</w:t>
      </w:r>
    </w:p>
    <w:p w14:paraId="3B537DC6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понимают значимость музейного предмета (экспонат, подлинник, копия);</w:t>
      </w:r>
    </w:p>
    <w:p w14:paraId="0D0CE256" w14:textId="77777777" w:rsidR="00B8279E" w:rsidRPr="00B8279E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знакомы с понятиями «поисковая» и «исследовательская» работа;</w:t>
      </w:r>
    </w:p>
    <w:p w14:paraId="612A469B" w14:textId="08A75172" w:rsidR="00A22AFC" w:rsidRPr="00F135E9" w:rsidRDefault="00B8279E" w:rsidP="00F97692">
      <w:pPr>
        <w:numPr>
          <w:ilvl w:val="0"/>
          <w:numId w:val="9"/>
        </w:numPr>
        <w:spacing w:before="60" w:after="100" w:afterAutospacing="1"/>
        <w:jc w:val="both"/>
        <w:divId w:val="15106592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осознают необходимость документирования исторического события.</w:t>
      </w:r>
    </w:p>
    <w:p w14:paraId="1D95CCB4" w14:textId="77777777" w:rsidR="00B8279E" w:rsidRPr="00B8279E" w:rsidRDefault="00B8279E" w:rsidP="00F97692">
      <w:pPr>
        <w:spacing w:before="180"/>
        <w:jc w:val="both"/>
        <w:divId w:val="15106592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8279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Учебно-тематическое планирование работы. 1 год обучения.</w:t>
      </w: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1623"/>
        <w:gridCol w:w="2406"/>
        <w:gridCol w:w="2894"/>
        <w:gridCol w:w="2050"/>
      </w:tblGrid>
      <w:tr w:rsidR="00FF2D15" w:rsidRPr="0089189F" w14:paraId="1DE323E2" w14:textId="77777777">
        <w:trPr>
          <w:divId w:val="1671984814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DACBC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C8D94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Время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проведения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E444AEA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Тема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FACFD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Цели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046D5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FF2D15" w:rsidRPr="0089189F" w14:paraId="219198D0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E44BF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42819F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736A2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Вводное. Обзорная экскурсия по экспозиции этнографического музея детского сада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BC5F9D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Рассказать планы на учебный год, объяснить правила поведения во время поездок, прогулок; в государственных </w:t>
            </w:r>
            <w:proofErr w:type="spellStart"/>
            <w:proofErr w:type="gramStart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музеях;объяснить</w:t>
            </w:r>
            <w:proofErr w:type="spellEnd"/>
            <w:proofErr w:type="gramEnd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правила безопасности во время поездок, прогулок, экскурсий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ACF72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102D9806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9A025A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FD1331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A1AE67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«Откуда мы родом»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AC965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Вызывать интерес к изучению истории нашей Родины, рассказать детям о том, что изучает История, познакомить с жизнью наших предков.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1030D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619CF6A9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2DC657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1EDF3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666BC4A" w14:textId="27855AC8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«Город </w:t>
            </w:r>
            <w:r w:rsidR="001D37E7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Улан-Удэ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524544" w14:textId="52C4FAC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Познакомить детей с историей построения </w:t>
            </w:r>
            <w:r w:rsidR="001D37E7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Улан-Уд</w:t>
            </w:r>
            <w:r w:rsidR="00A3462F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э.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Воспитывать интерес к историческому прошлому нашего города.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Познакомить с гербом</w:t>
            </w:r>
            <w:r w:rsidR="00A3462F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г.Улан-Удэ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380822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3FAE61BA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DAFAA54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72638CD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5DD39C" w14:textId="32E365F5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«Наследники </w:t>
            </w:r>
            <w:r w:rsidR="00C8381F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предметов из прошлого»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(экскурсия в историко-краеведческий музей)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8BD7EC" w14:textId="6BC7CCB4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Дать объяснение понятию «наследие». Объяснить этимологию слова «</w:t>
            </w:r>
            <w:r w:rsidR="00622A74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из прошлого»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Объяснить правила </w:t>
            </w:r>
            <w:r w:rsidR="00622A74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поведения в </w:t>
            </w:r>
            <w:proofErr w:type="gramStart"/>
            <w:r w:rsidR="00622A74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музее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E740D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5B6239B0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E7E13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DB7706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1607B42" w14:textId="164DE8DF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2E1874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Старообрядцы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 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656A4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Расширять знания детей об истории нашей страны. Познакомить с жизнью, обычаями, занятиями наших предков.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Вызывать интерес, как можно больше узнать о жизни наших предков, об истории Отечества.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AAA400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55F706BD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4BFCC9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2DA1C9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A44BAD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«Краеведческий музей. Какие еще бывают музеи?»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EF7F36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Дать представление о различных направлениях и назначениях музеев. Объяснить понятия «коллекционер», «меценат», «подвижник». Мини-музеи детского сада.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41A22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14D3849B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CA669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CD7D59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4EB3C6" w14:textId="1B23EAB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«Во что верили древние </w:t>
            </w:r>
            <w:r w:rsidR="00A46423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Старообрядцы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?»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B537C49" w14:textId="0B5E172A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Продолжать знакомить детей с жизнью наших предков, их обычаями, религией, развивать интерес к истории земли </w:t>
            </w:r>
            <w:proofErr w:type="spellStart"/>
            <w:proofErr w:type="gramStart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Русской</w:t>
            </w:r>
            <w:r w:rsidR="00713780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,и</w:t>
            </w:r>
            <w:proofErr w:type="spellEnd"/>
            <w:proofErr w:type="gramEnd"/>
            <w:r w:rsidR="00713780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республики Бурятия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CD3CFB0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406A4BB4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192F6E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E174939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60DDD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«Предметы музейного значения.» Что такое коллекция?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2C05B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Выявить причины, по которым предметы могут попасть в фондовое хранилище музея.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Объяснить суть понятия «коллекция», значения слов «каталог», «кляссер», «картотека»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E3C0DA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222EE3E0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8E7106E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6E363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6227ED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«Русские народные зимние праздники и забавы»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6829E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Познакомить с «биографией» Деда Мороза, историей и традицией празднования Нового года и Рождества Христова, объяснить древние традиции святочных обрядов.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1BBD02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38578744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E8BC4C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A8CAB1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18C786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«Как жили в русской деревне. Добрые избы».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F3181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Вызвать у детей интерес к жизни на Руси, к русской деревне, крестьянской избе. Продолжать знакомить с бытом русского народа. Мини-музеи «Русская изба».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CEF6DE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375D6528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0ED0177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5DE9D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E03B51" w14:textId="3DDABA38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B85FCC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Каким материалом пользовались </w:t>
            </w:r>
            <w:proofErr w:type="gramStart"/>
            <w:r w:rsidR="00B85FCC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воспитатели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50490D" w14:textId="61BCA769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Продолжать знакомить </w:t>
            </w:r>
            <w:proofErr w:type="gramStart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детей  наследием</w:t>
            </w:r>
            <w:proofErr w:type="gramEnd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D04E5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предшественников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Воспитывать у детей </w:t>
            </w:r>
            <w:proofErr w:type="spellStart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уважение</w:t>
            </w:r>
            <w:r w:rsidR="0007641A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proofErr w:type="spellEnd"/>
            <w:r w:rsidR="0007641A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прошлому 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0F3B2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68EBEB8E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FE75D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FA94F1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309601" w14:textId="313B46F2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«Моя Родина – </w:t>
            </w:r>
            <w:r w:rsidR="008D1105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Бурятия 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F75D8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Формировать представление о своей Родине, учить детей любить её, восхищаться её красотой; воспитывать азы гражданственности и патриотизма; закреплять знания детьми пословиц и поговорок о Родине.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CC2674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337A330D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DB8A85D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01FC25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6F532F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«Кухонная утварь»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D6E1CF" w14:textId="3A45AC3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Закрепить названия старинных предметов быта: горшок, крынка, корчага, ковш, рассольник и т. д.</w:t>
            </w:r>
            <w:r w:rsidR="00781846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Посуда из глины, и железа 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A16A5D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70839EF1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2054C3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0497DAF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677E5D" w14:textId="7BE6ACD8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«Заглянем в бабушкин сундук, или о чем нам расскажет русский народный </w:t>
            </w:r>
            <w:r w:rsidR="001123C1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платок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?»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3677CD1" w14:textId="50D66DB2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Рассказать о самобытном типе </w:t>
            </w:r>
            <w:r w:rsidR="001123C1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платка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его конструктивных и декоративных особенностях. Дать понятие о названиях предметов одежд</w:t>
            </w:r>
            <w:r w:rsidR="001123C1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ы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42C3F42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3586A02A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47566D6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F6C6C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34B27B" w14:textId="7188CB8D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gramStart"/>
            <w:r w:rsidR="001123C1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Фотолетопись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B011FE" w14:textId="68EE99C0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Дать понятие о</w:t>
            </w:r>
            <w:r w:rsidR="003C767B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фото летописи показать как и на что делали </w:t>
            </w:r>
            <w:proofErr w:type="spellStart"/>
            <w:proofErr w:type="gramStart"/>
            <w:r w:rsidR="003C767B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фото.покпзать</w:t>
            </w:r>
            <w:proofErr w:type="spellEnd"/>
            <w:proofErr w:type="gramEnd"/>
            <w:r w:rsidR="003C767B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C47B4F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старые фото наших предшественников </w:t>
            </w:r>
            <w:r w:rsidR="00B535C9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воспитателей детского сада и младшего персонала 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1AF1A0A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1B34A412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8BB3D63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2EA61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2A62010" w14:textId="1EFB289B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gramStart"/>
            <w:r w:rsidR="00795D76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воспитатели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умельцы</w:t>
            </w:r>
            <w:proofErr w:type="gramEnd"/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28D4A3" w14:textId="6D2A1023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Воспитывать интерес </w:t>
            </w:r>
            <w:proofErr w:type="gramStart"/>
            <w:r w:rsidR="00795D76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творчеству</w:t>
            </w:r>
            <w:proofErr w:type="gramEnd"/>
            <w:r w:rsidR="008117ED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педагогов.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724E59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F2D15" w:rsidRPr="0089189F" w14:paraId="1B2B602C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87040E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FB36BCB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13B3B5D" w14:textId="15A09F3A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451AE3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Музей предметы из прошлого 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86138D9" w14:textId="70A8C069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Закрепить знания детей о том, как</w:t>
            </w:r>
            <w:r w:rsidR="00FF2D15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ие предметы </w:t>
            </w:r>
            <w:r w:rsidR="003F1BB4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сохранились по наши дни,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CEC368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Воспитатель</w:t>
            </w:r>
          </w:p>
        </w:tc>
      </w:tr>
      <w:tr w:rsidR="00FF2D15" w:rsidRPr="0089189F" w14:paraId="53AD1271" w14:textId="77777777">
        <w:trPr>
          <w:divId w:val="1671984814"/>
        </w:trPr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A154755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D5E6F6E" w14:textId="77777777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E5A9D9" w14:textId="3D4E106C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r w:rsidR="00686848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Пополнение </w:t>
            </w:r>
            <w:proofErr w:type="gramStart"/>
            <w:r w:rsidR="00686848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музея </w:t>
            </w: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7B1D056" w14:textId="0059A08E" w:rsidR="00B8279E" w:rsidRPr="00B8279E" w:rsidRDefault="00B8279E" w:rsidP="00F97692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8279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Формировать </w:t>
            </w:r>
            <w:r w:rsidR="00686848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 детей у мнение сохранять и</w:t>
            </w:r>
            <w:r w:rsidR="00F11620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       </w:t>
            </w:r>
            <w:r w:rsidR="00686848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по</w:t>
            </w:r>
            <w:r w:rsidR="00F11620" w:rsidRPr="0089189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полнять музей экспонатами и предметами </w:t>
            </w:r>
          </w:p>
        </w:tc>
        <w:tc>
          <w:tcPr>
            <w:tcW w:w="0" w:type="auto"/>
            <w:vAlign w:val="center"/>
            <w:hideMark/>
          </w:tcPr>
          <w:p w14:paraId="0B0F2D4C" w14:textId="77777777" w:rsidR="00F11620" w:rsidRPr="0089189F" w:rsidRDefault="00F11620" w:rsidP="00F9769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18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Воспитатель</w:t>
            </w:r>
          </w:p>
          <w:p w14:paraId="7F070F03" w14:textId="77777777" w:rsidR="00B8279E" w:rsidRPr="0089189F" w:rsidRDefault="00F11620" w:rsidP="00F9769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18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родители, </w:t>
            </w:r>
          </w:p>
          <w:p w14:paraId="1B92394D" w14:textId="73B4BEFF" w:rsidR="00F11620" w:rsidRPr="00B8279E" w:rsidRDefault="00F11620" w:rsidP="00F97692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18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Дети </w:t>
            </w:r>
          </w:p>
        </w:tc>
      </w:tr>
    </w:tbl>
    <w:p w14:paraId="3ACAD394" w14:textId="77777777" w:rsidR="00CC1BEE" w:rsidRPr="0089189F" w:rsidRDefault="00CC1BEE" w:rsidP="00F97692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sectPr w:rsidR="00CC1BEE" w:rsidRPr="0089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69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50D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12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13C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F33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813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92E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07E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C7F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55"/>
    <w:rsid w:val="0007641A"/>
    <w:rsid w:val="000F540B"/>
    <w:rsid w:val="001123C1"/>
    <w:rsid w:val="00177CCE"/>
    <w:rsid w:val="001D1592"/>
    <w:rsid w:val="001D37E7"/>
    <w:rsid w:val="001E2299"/>
    <w:rsid w:val="002E1874"/>
    <w:rsid w:val="002E4966"/>
    <w:rsid w:val="003067B8"/>
    <w:rsid w:val="00325E8C"/>
    <w:rsid w:val="00334868"/>
    <w:rsid w:val="00351E5E"/>
    <w:rsid w:val="0035359B"/>
    <w:rsid w:val="00392654"/>
    <w:rsid w:val="003C767B"/>
    <w:rsid w:val="003F1BB4"/>
    <w:rsid w:val="00451AE3"/>
    <w:rsid w:val="004B5CB6"/>
    <w:rsid w:val="004D1A50"/>
    <w:rsid w:val="00505E71"/>
    <w:rsid w:val="005B1EB2"/>
    <w:rsid w:val="005D758A"/>
    <w:rsid w:val="00622A74"/>
    <w:rsid w:val="00686848"/>
    <w:rsid w:val="00706E3E"/>
    <w:rsid w:val="00711B0D"/>
    <w:rsid w:val="00713780"/>
    <w:rsid w:val="00781846"/>
    <w:rsid w:val="00795D76"/>
    <w:rsid w:val="008117ED"/>
    <w:rsid w:val="00867FE6"/>
    <w:rsid w:val="0089021A"/>
    <w:rsid w:val="0089189F"/>
    <w:rsid w:val="008D1105"/>
    <w:rsid w:val="009446DC"/>
    <w:rsid w:val="00961A3E"/>
    <w:rsid w:val="009A3F1F"/>
    <w:rsid w:val="009D04E5"/>
    <w:rsid w:val="00A20B38"/>
    <w:rsid w:val="00A22AFC"/>
    <w:rsid w:val="00A30839"/>
    <w:rsid w:val="00A3462F"/>
    <w:rsid w:val="00A359CF"/>
    <w:rsid w:val="00A46423"/>
    <w:rsid w:val="00AE2455"/>
    <w:rsid w:val="00AE2FBC"/>
    <w:rsid w:val="00AF6E73"/>
    <w:rsid w:val="00B535C9"/>
    <w:rsid w:val="00B8279E"/>
    <w:rsid w:val="00B85FCC"/>
    <w:rsid w:val="00C02A77"/>
    <w:rsid w:val="00C47B4F"/>
    <w:rsid w:val="00C8381F"/>
    <w:rsid w:val="00CA26D8"/>
    <w:rsid w:val="00CB218E"/>
    <w:rsid w:val="00CC1BEE"/>
    <w:rsid w:val="00CF11E1"/>
    <w:rsid w:val="00CF46B8"/>
    <w:rsid w:val="00D30755"/>
    <w:rsid w:val="00D52E76"/>
    <w:rsid w:val="00DC6D38"/>
    <w:rsid w:val="00E319E3"/>
    <w:rsid w:val="00E33A96"/>
    <w:rsid w:val="00F11620"/>
    <w:rsid w:val="00F135E9"/>
    <w:rsid w:val="00F97692"/>
    <w:rsid w:val="00FF2D15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B7049"/>
  <w15:chartTrackingRefBased/>
  <w15:docId w15:val="{FF473512-B892-3D4D-8DF5-658F963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7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33486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3">
    <w:name w:val="Strong"/>
    <w:basedOn w:val="a0"/>
    <w:uiPriority w:val="22"/>
    <w:qFormat/>
    <w:rsid w:val="00177CCE"/>
    <w:rPr>
      <w:b/>
      <w:bCs/>
    </w:rPr>
  </w:style>
  <w:style w:type="character" w:customStyle="1" w:styleId="apple-converted-space">
    <w:name w:val="apple-converted-space"/>
    <w:basedOn w:val="a0"/>
    <w:rsid w:val="00177CCE"/>
  </w:style>
  <w:style w:type="paragraph" w:customStyle="1" w:styleId="listitem">
    <w:name w:val="list__item"/>
    <w:basedOn w:val="a"/>
    <w:rsid w:val="00177CC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F135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3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89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449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8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5E5E5"/>
                        <w:left w:val="single" w:sz="12" w:space="0" w:color="E5E5E5"/>
                        <w:bottom w:val="single" w:sz="12" w:space="0" w:color="E5E5E5"/>
                        <w:right w:val="single" w:sz="12" w:space="0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241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84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0153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84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t-sad84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-sad84@mail.ru" TargetMode="External"/><Relationship Id="rId11" Type="http://schemas.openxmlformats.org/officeDocument/2006/relationships/hyperlink" Target="mailto:det-sad84@mail.ru" TargetMode="External"/><Relationship Id="rId5" Type="http://schemas.openxmlformats.org/officeDocument/2006/relationships/hyperlink" Target="mailto:det-sad84@mail.ru" TargetMode="External"/><Relationship Id="rId10" Type="http://schemas.openxmlformats.org/officeDocument/2006/relationships/hyperlink" Target="mailto:det-sad8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-sad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goryunova_0398@mail.ru</dc:creator>
  <cp:keywords/>
  <dc:description/>
  <cp:lastModifiedBy>user</cp:lastModifiedBy>
  <cp:revision>1</cp:revision>
  <dcterms:created xsi:type="dcterms:W3CDTF">2023-10-27T03:32:00Z</dcterms:created>
  <dcterms:modified xsi:type="dcterms:W3CDTF">2023-12-05T06:04:00Z</dcterms:modified>
</cp:coreProperties>
</file>