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2D" w:rsidRPr="003B532D" w:rsidRDefault="003B532D" w:rsidP="003B532D">
      <w:pPr>
        <w:spacing w:after="0" w:line="240" w:lineRule="auto"/>
        <w:ind w:left="26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2D">
        <w:rPr>
          <w:rFonts w:ascii="Times New Roman" w:eastAsia="Calibri" w:hAnsi="Times New Roman" w:cs="Times New Roman"/>
          <w:b/>
          <w:sz w:val="20"/>
          <w:szCs w:val="20"/>
        </w:rPr>
        <w:t>Администрация г. Улан-Удэ</w:t>
      </w:r>
    </w:p>
    <w:p w:rsidR="003B532D" w:rsidRPr="003B532D" w:rsidRDefault="003B532D" w:rsidP="003B532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532D">
        <w:rPr>
          <w:rFonts w:ascii="Times New Roman" w:eastAsia="Calibri" w:hAnsi="Times New Roman" w:cs="Times New Roman"/>
          <w:b/>
          <w:sz w:val="20"/>
          <w:szCs w:val="20"/>
        </w:rPr>
        <w:t>МКУ</w:t>
      </w:r>
      <w:r w:rsidRPr="003B532D">
        <w:rPr>
          <w:rFonts w:ascii="Calibri" w:eastAsia="Calibri" w:hAnsi="Calibri" w:cs="Times New Roman"/>
          <w:b/>
          <w:sz w:val="20"/>
          <w:szCs w:val="20"/>
        </w:rPr>
        <w:t xml:space="preserve"> «</w:t>
      </w:r>
      <w:r w:rsidRPr="003B532D">
        <w:rPr>
          <w:rFonts w:ascii="Times New Roman" w:eastAsia="Calibri" w:hAnsi="Times New Roman" w:cs="Times New Roman"/>
          <w:b/>
          <w:sz w:val="20"/>
          <w:szCs w:val="20"/>
        </w:rPr>
        <w:t>Комитет по образованию Администрации г. Улан-Удэ»</w:t>
      </w:r>
    </w:p>
    <w:p w:rsidR="003B532D" w:rsidRPr="003B532D" w:rsidRDefault="003B532D" w:rsidP="003B53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532D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ДОШКОЛЬНОЕ ОБРАЗОВАТЕЛЬНОЕУЧРЕЖДЕНИЕ ДЕТСКИЙ САД № 84 «СНЕГУРОЧКА» КОМБИНИРОВАННОГО ВИДАг. УЛАН-УДЭ</w:t>
      </w:r>
    </w:p>
    <w:p w:rsidR="003B532D" w:rsidRPr="003B532D" w:rsidRDefault="003B532D" w:rsidP="003B532D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532D">
        <w:rPr>
          <w:rFonts w:ascii="Times New Roman" w:eastAsia="Calibri" w:hAnsi="Times New Roman" w:cs="Times New Roman"/>
          <w:b/>
          <w:sz w:val="20"/>
          <w:szCs w:val="20"/>
        </w:rPr>
        <w:t>1 корпус: 670047, г. Улан-Удэ, ул. Орловская, 35-а, телефон 8(3012)23-18-58, 8(3012)23-15-81</w:t>
      </w:r>
    </w:p>
    <w:p w:rsidR="003B532D" w:rsidRPr="003B532D" w:rsidRDefault="003B532D" w:rsidP="003B532D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532D">
        <w:rPr>
          <w:rFonts w:ascii="Times New Roman" w:eastAsia="Calibri" w:hAnsi="Times New Roman" w:cs="Times New Roman"/>
          <w:b/>
          <w:sz w:val="20"/>
          <w:szCs w:val="20"/>
        </w:rPr>
        <w:t>2корпус: 670011,г. Улан-Удэ, МКР 142,здание 5,  телефон 8(3012)37-84-45,8(3012)37-84-05</w:t>
      </w:r>
    </w:p>
    <w:p w:rsidR="003B532D" w:rsidRPr="003B532D" w:rsidRDefault="003B532D" w:rsidP="003B532D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532D">
        <w:rPr>
          <w:rFonts w:ascii="Times New Roman" w:eastAsia="Calibri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3B532D" w:rsidRPr="003B532D" w:rsidRDefault="003B532D" w:rsidP="003B532D">
      <w:pPr>
        <w:spacing w:after="0" w:line="256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3B532D">
        <w:rPr>
          <w:rFonts w:ascii="Calibri" w:eastAsia="Calibri" w:hAnsi="Calibri" w:cs="Times New Roman"/>
          <w:b/>
          <w:sz w:val="20"/>
          <w:szCs w:val="20"/>
        </w:rPr>
        <w:t>э</w:t>
      </w:r>
      <w:r w:rsidRPr="003B532D">
        <w:rPr>
          <w:rFonts w:ascii="Times New Roman" w:eastAsia="Calibri" w:hAnsi="Times New Roman" w:cs="Times New Roman"/>
          <w:b/>
          <w:sz w:val="20"/>
          <w:szCs w:val="20"/>
        </w:rPr>
        <w:t xml:space="preserve">лектронный адрес: </w:t>
      </w:r>
      <w:hyperlink r:id="rId8" w:history="1"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det</w:t>
        </w:r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-</w:t>
        </w:r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sad</w:t>
        </w:r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84@</w:t>
        </w:r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mail</w:t>
        </w:r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.</w:t>
        </w:r>
        <w:r w:rsidRPr="003B532D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en-US"/>
          </w:rPr>
          <w:t>ru</w:t>
        </w:r>
      </w:hyperlink>
    </w:p>
    <w:p w:rsidR="003B532D" w:rsidRDefault="003B532D" w:rsidP="007849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40"/>
          <w:szCs w:val="40"/>
        </w:rPr>
      </w:pPr>
    </w:p>
    <w:p w:rsidR="003B532D" w:rsidRPr="003B532D" w:rsidRDefault="003B532D" w:rsidP="007849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</w:rPr>
      </w:pPr>
    </w:p>
    <w:p w:rsidR="003B532D" w:rsidRDefault="003B532D" w:rsidP="007849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40"/>
          <w:szCs w:val="40"/>
        </w:rPr>
      </w:pPr>
    </w:p>
    <w:p w:rsidR="003B532D" w:rsidRDefault="003B532D" w:rsidP="007849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40"/>
          <w:szCs w:val="40"/>
        </w:rPr>
      </w:pPr>
    </w:p>
    <w:p w:rsidR="003B532D" w:rsidRDefault="003B532D" w:rsidP="007849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40"/>
          <w:szCs w:val="40"/>
        </w:rPr>
      </w:pPr>
    </w:p>
    <w:p w:rsidR="00B81299" w:rsidRPr="00784957" w:rsidRDefault="00C21413" w:rsidP="007849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40"/>
          <w:szCs w:val="40"/>
        </w:rPr>
      </w:pPr>
      <w:r w:rsidRPr="004566D6">
        <w:rPr>
          <w:b/>
          <w:bCs/>
          <w:sz w:val="40"/>
          <w:szCs w:val="40"/>
        </w:rPr>
        <w:t>Индивидуальный маршрут раз</w:t>
      </w:r>
      <w:r w:rsidR="00630CF5">
        <w:rPr>
          <w:b/>
          <w:bCs/>
          <w:sz w:val="40"/>
          <w:szCs w:val="40"/>
        </w:rPr>
        <w:t>вития одаренного ребенка на 2023/2024</w:t>
      </w:r>
      <w:r w:rsidR="003B532D">
        <w:rPr>
          <w:b/>
          <w:bCs/>
          <w:sz w:val="40"/>
          <w:szCs w:val="40"/>
        </w:rPr>
        <w:t xml:space="preserve"> учебный год </w:t>
      </w: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Pr="003B532D" w:rsidRDefault="003B532D" w:rsidP="00B81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3B532D">
        <w:rPr>
          <w:rFonts w:ascii="Times New Roman" w:hAnsi="Times New Roman" w:cs="Times New Roman"/>
          <w:sz w:val="24"/>
          <w:szCs w:val="24"/>
        </w:rPr>
        <w:t>Воспитатель: Горюнова Е.О</w:t>
      </w: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532D" w:rsidRDefault="003B532D" w:rsidP="00B8129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lastRenderedPageBreak/>
        <w:t>Сведения о ребёнке</w:t>
      </w:r>
    </w:p>
    <w:p w:rsidR="00B81299" w:rsidRPr="00B07F03" w:rsidRDefault="00B81299" w:rsidP="00B81299">
      <w:pPr>
        <w:pStyle w:val="a4"/>
        <w:numPr>
          <w:ilvl w:val="0"/>
          <w:numId w:val="10"/>
        </w:numPr>
        <w:ind w:left="165" w:hanging="449"/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  <w:u w:val="single"/>
        </w:rPr>
        <w:t>Ф.И.О</w:t>
      </w:r>
      <w:r w:rsidRPr="00B07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299" w:rsidRPr="00B07F03" w:rsidRDefault="00B81299" w:rsidP="00B81299">
      <w:pPr>
        <w:pStyle w:val="a4"/>
        <w:numPr>
          <w:ilvl w:val="0"/>
          <w:numId w:val="10"/>
        </w:numPr>
        <w:ind w:left="165" w:hanging="449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  <w:u w:val="single"/>
        </w:rPr>
        <w:t>Дата рождения</w:t>
      </w:r>
      <w:r w:rsidRPr="00666674">
        <w:rPr>
          <w:rFonts w:ascii="Times New Roman" w:hAnsi="Times New Roman" w:cs="Times New Roman"/>
          <w:sz w:val="24"/>
          <w:szCs w:val="24"/>
        </w:rPr>
        <w:t xml:space="preserve"> </w:t>
      </w:r>
      <w:r w:rsidRPr="00B07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99" w:rsidRPr="00B07F03" w:rsidRDefault="00B81299" w:rsidP="00B81299">
      <w:pPr>
        <w:pStyle w:val="a4"/>
        <w:numPr>
          <w:ilvl w:val="0"/>
          <w:numId w:val="10"/>
        </w:numPr>
        <w:ind w:left="165" w:hanging="449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B07F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1299" w:rsidRPr="00B07F03" w:rsidRDefault="00B81299" w:rsidP="00B81299">
      <w:pPr>
        <w:pStyle w:val="a4"/>
        <w:numPr>
          <w:ilvl w:val="0"/>
          <w:numId w:val="10"/>
        </w:numPr>
        <w:spacing w:line="240" w:lineRule="auto"/>
        <w:ind w:left="142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  <w:u w:val="single"/>
        </w:rPr>
        <w:t>Краткая характеристика ребёнка, сильные стороны ребёнка</w:t>
      </w:r>
      <w:r w:rsidRPr="00B07F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1299" w:rsidRPr="00B07F03" w:rsidRDefault="00666674" w:rsidP="00B81299">
      <w:pPr>
        <w:pStyle w:val="a4"/>
        <w:spacing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Девочка 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орошо развита всесторонне, актив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а, очень подвиж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а, самостоятельна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>, любит и умеет рисовать, придумывает свои интересные темы, выбирает разнообразные способы изображения. Любимые темы в изобразительн</w:t>
      </w:r>
      <w:r>
        <w:rPr>
          <w:rFonts w:ascii="Times New Roman" w:hAnsi="Times New Roman" w:cs="Times New Roman"/>
          <w:i/>
          <w:sz w:val="24"/>
          <w:szCs w:val="24"/>
        </w:rPr>
        <w:t>ой деятельности: «Человек», «Животные». И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 xml:space="preserve">зображает различные сюжеты, </w:t>
      </w:r>
      <w:r>
        <w:rPr>
          <w:rFonts w:ascii="Times New Roman" w:hAnsi="Times New Roman" w:cs="Times New Roman"/>
          <w:i/>
          <w:sz w:val="24"/>
          <w:szCs w:val="24"/>
        </w:rPr>
        <w:t xml:space="preserve">хорошо 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 xml:space="preserve">прорисовывает человека, людей в движении. </w:t>
      </w:r>
      <w:r w:rsidR="00D85B6A">
        <w:rPr>
          <w:rFonts w:ascii="Times New Roman" w:hAnsi="Times New Roman" w:cs="Times New Roman"/>
          <w:i/>
          <w:sz w:val="24"/>
          <w:szCs w:val="24"/>
        </w:rPr>
        <w:t>Старается передавать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 xml:space="preserve"> пропорции в изображении, рисунок </w:t>
      </w:r>
      <w:r w:rsidR="00D85B6A">
        <w:rPr>
          <w:rFonts w:ascii="Times New Roman" w:hAnsi="Times New Roman" w:cs="Times New Roman"/>
          <w:i/>
          <w:sz w:val="24"/>
          <w:szCs w:val="24"/>
        </w:rPr>
        <w:t xml:space="preserve">размещает 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>по всему листу, соблюдая пропорции. Адекватно  реагирует на замечания взрослого, старается исправить ошибки. В  данное время начал</w:t>
      </w:r>
      <w:r w:rsidR="00D85B6A">
        <w:rPr>
          <w:rFonts w:ascii="Times New Roman" w:hAnsi="Times New Roman" w:cs="Times New Roman"/>
          <w:i/>
          <w:sz w:val="24"/>
          <w:szCs w:val="24"/>
        </w:rPr>
        <w:t>а</w:t>
      </w:r>
      <w:r w:rsidR="00B81299" w:rsidRPr="00B07F03">
        <w:rPr>
          <w:rFonts w:ascii="Times New Roman" w:hAnsi="Times New Roman" w:cs="Times New Roman"/>
          <w:i/>
          <w:sz w:val="24"/>
          <w:szCs w:val="24"/>
        </w:rPr>
        <w:t xml:space="preserve"> заниматься в </w:t>
      </w:r>
      <w:r w:rsidR="00E10C99">
        <w:rPr>
          <w:rFonts w:ascii="Times New Roman" w:hAnsi="Times New Roman" w:cs="Times New Roman"/>
          <w:i/>
          <w:sz w:val="24"/>
          <w:szCs w:val="24"/>
        </w:rPr>
        <w:t>художественной школе и в школе танцев.</w:t>
      </w:r>
    </w:p>
    <w:p w:rsidR="00B81299" w:rsidRPr="00B07F03" w:rsidRDefault="00B81299" w:rsidP="00B81299">
      <w:pPr>
        <w:pStyle w:val="a4"/>
        <w:spacing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>Социальная характеристика семьи.</w:t>
      </w:r>
    </w:p>
    <w:p w:rsidR="00B81299" w:rsidRPr="00B07F03" w:rsidRDefault="00B81299" w:rsidP="00B81299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</w:rPr>
        <w:t xml:space="preserve">Мать – </w:t>
      </w:r>
    </w:p>
    <w:p w:rsidR="00B81299" w:rsidRPr="00B07F03" w:rsidRDefault="00B81299" w:rsidP="00B81299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</w:rPr>
        <w:t xml:space="preserve">Отец </w:t>
      </w:r>
      <w:r w:rsidR="00666674">
        <w:rPr>
          <w:rFonts w:ascii="Times New Roman" w:hAnsi="Times New Roman" w:cs="Times New Roman"/>
          <w:sz w:val="24"/>
          <w:szCs w:val="24"/>
        </w:rPr>
        <w:t>–</w:t>
      </w:r>
      <w:r w:rsidRPr="00B07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99" w:rsidRPr="00B07F03" w:rsidRDefault="00B81299" w:rsidP="00B81299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</w:rPr>
        <w:t xml:space="preserve">Степень участия в воспитании – </w:t>
      </w:r>
      <w:r w:rsidRPr="00B07F03">
        <w:rPr>
          <w:rFonts w:ascii="Times New Roman" w:hAnsi="Times New Roman" w:cs="Times New Roman"/>
          <w:i/>
          <w:sz w:val="24"/>
          <w:szCs w:val="24"/>
        </w:rPr>
        <w:t>большую роль в воспитании играет участие мамы</w:t>
      </w:r>
      <w:r w:rsidR="00666674">
        <w:rPr>
          <w:rFonts w:ascii="Times New Roman" w:hAnsi="Times New Roman" w:cs="Times New Roman"/>
          <w:i/>
          <w:sz w:val="24"/>
          <w:szCs w:val="24"/>
        </w:rPr>
        <w:t xml:space="preserve">, папы </w:t>
      </w:r>
      <w:r w:rsidRPr="00B07F03">
        <w:rPr>
          <w:rFonts w:ascii="Times New Roman" w:hAnsi="Times New Roman" w:cs="Times New Roman"/>
          <w:i/>
          <w:sz w:val="24"/>
          <w:szCs w:val="24"/>
        </w:rPr>
        <w:t>и бабушки.</w:t>
      </w:r>
    </w:p>
    <w:p w:rsidR="00B81299" w:rsidRPr="00B07F03" w:rsidRDefault="00B81299" w:rsidP="00B81299">
      <w:pPr>
        <w:pStyle w:val="a4"/>
        <w:numPr>
          <w:ilvl w:val="0"/>
          <w:numId w:val="11"/>
        </w:numPr>
        <w:ind w:left="142" w:hanging="426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</w:rPr>
        <w:t>Ус</w:t>
      </w:r>
      <w:r w:rsidR="00D80D4C">
        <w:rPr>
          <w:rFonts w:ascii="Times New Roman" w:hAnsi="Times New Roman" w:cs="Times New Roman"/>
          <w:sz w:val="24"/>
          <w:szCs w:val="24"/>
        </w:rPr>
        <w:t xml:space="preserve">ловия проживания, условия быта </w:t>
      </w:r>
      <w:r w:rsidRPr="00B07F03">
        <w:rPr>
          <w:rFonts w:ascii="Times New Roman" w:hAnsi="Times New Roman" w:cs="Times New Roman"/>
          <w:sz w:val="24"/>
          <w:szCs w:val="24"/>
        </w:rPr>
        <w:t xml:space="preserve">- </w:t>
      </w:r>
      <w:r w:rsidR="00D85B6A">
        <w:rPr>
          <w:rFonts w:ascii="Times New Roman" w:hAnsi="Times New Roman" w:cs="Times New Roman"/>
          <w:i/>
          <w:sz w:val="24"/>
          <w:szCs w:val="24"/>
        </w:rPr>
        <w:t>семья из трёх</w:t>
      </w:r>
      <w:r w:rsidRPr="00B07F03">
        <w:rPr>
          <w:rFonts w:ascii="Times New Roman" w:hAnsi="Times New Roman" w:cs="Times New Roman"/>
          <w:i/>
          <w:sz w:val="24"/>
          <w:szCs w:val="24"/>
        </w:rPr>
        <w:t xml:space="preserve"> человек проживает в отдельной квартире. Есть отдельная комната</w:t>
      </w:r>
      <w:r w:rsidR="00D85B6A">
        <w:rPr>
          <w:rFonts w:ascii="Times New Roman" w:hAnsi="Times New Roman" w:cs="Times New Roman"/>
          <w:i/>
          <w:sz w:val="24"/>
          <w:szCs w:val="24"/>
        </w:rPr>
        <w:t xml:space="preserve"> для девочки</w:t>
      </w:r>
      <w:r w:rsidRPr="00B07F03">
        <w:rPr>
          <w:rFonts w:ascii="Times New Roman" w:hAnsi="Times New Roman" w:cs="Times New Roman"/>
          <w:i/>
          <w:sz w:val="24"/>
          <w:szCs w:val="24"/>
        </w:rPr>
        <w:t>. Созданы все условия для полноценного развития ребёнка.</w:t>
      </w:r>
    </w:p>
    <w:p w:rsidR="00B81299" w:rsidRPr="00B07F03" w:rsidRDefault="00B81299" w:rsidP="00B81299">
      <w:pPr>
        <w:pStyle w:val="a4"/>
        <w:ind w:left="142"/>
        <w:rPr>
          <w:rFonts w:ascii="Times New Roman" w:hAnsi="Times New Roman" w:cs="Times New Roman"/>
          <w:i/>
          <w:sz w:val="24"/>
          <w:szCs w:val="24"/>
        </w:rPr>
      </w:pP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>Запрос родителей</w:t>
      </w:r>
      <w:r w:rsidRPr="00B07F03">
        <w:rPr>
          <w:rFonts w:ascii="Times New Roman" w:hAnsi="Times New Roman" w:cs="Times New Roman"/>
          <w:sz w:val="24"/>
          <w:szCs w:val="24"/>
        </w:rPr>
        <w:t xml:space="preserve">  </w:t>
      </w:r>
      <w:r w:rsidRPr="00B07F03">
        <w:rPr>
          <w:rFonts w:ascii="Times New Roman" w:hAnsi="Times New Roman" w:cs="Times New Roman"/>
          <w:i/>
          <w:sz w:val="24"/>
          <w:szCs w:val="24"/>
        </w:rPr>
        <w:t>Всестороннее развитие ребёнка</w:t>
      </w:r>
      <w:r w:rsidRPr="00B07F03">
        <w:rPr>
          <w:rFonts w:ascii="Times New Roman" w:hAnsi="Times New Roman" w:cs="Times New Roman"/>
          <w:sz w:val="24"/>
          <w:szCs w:val="24"/>
        </w:rPr>
        <w:t xml:space="preserve">. </w:t>
      </w:r>
      <w:r w:rsidRPr="00B07F03">
        <w:rPr>
          <w:rFonts w:ascii="Times New Roman" w:hAnsi="Times New Roman" w:cs="Times New Roman"/>
          <w:i/>
          <w:sz w:val="24"/>
          <w:szCs w:val="24"/>
        </w:rPr>
        <w:t>Дополнительные занятия ребёнка в различных кружках.</w:t>
      </w: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>Долгосрочная цель сопровождения</w:t>
      </w:r>
      <w:r w:rsidRPr="00B07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99" w:rsidRPr="00B07F03" w:rsidRDefault="00B81299" w:rsidP="00B81299">
      <w:pPr>
        <w:pStyle w:val="a4"/>
        <w:spacing w:line="24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i/>
          <w:sz w:val="24"/>
          <w:szCs w:val="24"/>
        </w:rPr>
        <w:t>1.Развитие изобразительных способностей.</w:t>
      </w:r>
    </w:p>
    <w:p w:rsidR="00B81299" w:rsidRPr="00B07F03" w:rsidRDefault="00B81299" w:rsidP="00B81299">
      <w:pPr>
        <w:pStyle w:val="a4"/>
        <w:ind w:left="786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i/>
          <w:sz w:val="24"/>
          <w:szCs w:val="24"/>
        </w:rPr>
        <w:t>3.Повышение самооценки, уверенности в своих силах.</w:t>
      </w: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>Возможные риски</w:t>
      </w:r>
    </w:p>
    <w:p w:rsidR="00B81299" w:rsidRPr="00B07F03" w:rsidRDefault="00B81299" w:rsidP="00B81299">
      <w:pPr>
        <w:pStyle w:val="a4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i/>
          <w:sz w:val="24"/>
          <w:szCs w:val="24"/>
        </w:rPr>
        <w:t>Высокая загруженность.</w:t>
      </w: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 xml:space="preserve">Группа сопровождения </w:t>
      </w:r>
    </w:p>
    <w:p w:rsidR="00B81299" w:rsidRPr="00B07F03" w:rsidRDefault="00666674" w:rsidP="00B81299">
      <w:pPr>
        <w:pStyle w:val="a4"/>
        <w:ind w:left="78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Родители: мама, папа</w:t>
      </w:r>
    </w:p>
    <w:p w:rsidR="00B81299" w:rsidRPr="00B07F03" w:rsidRDefault="00B81299" w:rsidP="00B81299">
      <w:pPr>
        <w:pStyle w:val="a4"/>
        <w:ind w:left="786"/>
        <w:rPr>
          <w:rFonts w:ascii="Times New Roman" w:hAnsi="Times New Roman" w:cs="Times New Roman"/>
          <w:i/>
          <w:sz w:val="24"/>
          <w:szCs w:val="24"/>
        </w:rPr>
      </w:pPr>
      <w:r w:rsidRPr="00B07F03">
        <w:rPr>
          <w:rFonts w:ascii="Times New Roman" w:hAnsi="Times New Roman" w:cs="Times New Roman"/>
          <w:i/>
          <w:sz w:val="24"/>
          <w:szCs w:val="24"/>
        </w:rPr>
        <w:t>Педагоги:</w:t>
      </w:r>
      <w:r w:rsidR="00666674">
        <w:rPr>
          <w:rFonts w:ascii="Times New Roman" w:hAnsi="Times New Roman" w:cs="Times New Roman"/>
          <w:i/>
          <w:sz w:val="24"/>
          <w:szCs w:val="24"/>
        </w:rPr>
        <w:t xml:space="preserve"> воспитатели</w:t>
      </w:r>
      <w:r w:rsidR="00630CF5">
        <w:rPr>
          <w:rFonts w:ascii="Times New Roman" w:hAnsi="Times New Roman" w:cs="Times New Roman"/>
          <w:i/>
          <w:sz w:val="24"/>
          <w:szCs w:val="24"/>
        </w:rPr>
        <w:t>, руководитель музыкальных занятий</w:t>
      </w:r>
    </w:p>
    <w:p w:rsidR="00B81299" w:rsidRPr="00B07F03" w:rsidRDefault="00B81299" w:rsidP="00B81299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>Координатор (Ф.И.О)</w:t>
      </w:r>
    </w:p>
    <w:p w:rsidR="00B81299" w:rsidRPr="00B07F03" w:rsidRDefault="00783C7B" w:rsidP="00B81299">
      <w:pPr>
        <w:pStyle w:val="a4"/>
        <w:ind w:left="78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630CF5">
        <w:rPr>
          <w:rFonts w:ascii="Times New Roman" w:hAnsi="Times New Roman" w:cs="Times New Roman"/>
          <w:i/>
          <w:sz w:val="24"/>
          <w:szCs w:val="24"/>
        </w:rPr>
        <w:t>Горюнова Е.О</w:t>
      </w:r>
    </w:p>
    <w:p w:rsidR="00B81299" w:rsidRDefault="00B81299" w:rsidP="00B8129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83C7B" w:rsidRPr="00B07F03" w:rsidRDefault="00783C7B" w:rsidP="00B8129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1299" w:rsidRPr="00B07F03" w:rsidRDefault="00B81299" w:rsidP="00B8129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3">
        <w:rPr>
          <w:rFonts w:ascii="Times New Roman" w:hAnsi="Times New Roman" w:cs="Times New Roman"/>
          <w:b/>
          <w:sz w:val="24"/>
          <w:szCs w:val="24"/>
        </w:rPr>
        <w:t>Мероприятия (примерный перечень мероприятий с указанием конкретных сроков и распределением обязанностей)</w:t>
      </w:r>
    </w:p>
    <w:p w:rsidR="00B81299" w:rsidRPr="00E62656" w:rsidRDefault="00783C7B" w:rsidP="00B81299">
      <w:pPr>
        <w:pStyle w:val="a4"/>
        <w:numPr>
          <w:ilvl w:val="0"/>
          <w:numId w:val="12"/>
        </w:numPr>
        <w:ind w:left="142" w:hanging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образования </w:t>
      </w:r>
      <w:r w:rsidR="00982C26" w:rsidRPr="00666674">
        <w:rPr>
          <w:rFonts w:ascii="Times New Roman" w:hAnsi="Times New Roman" w:cs="Times New Roman"/>
          <w:sz w:val="24"/>
          <w:szCs w:val="24"/>
        </w:rPr>
        <w:t xml:space="preserve">по программе </w:t>
      </w:r>
    </w:p>
    <w:p w:rsidR="00B81299" w:rsidRPr="00B07F03" w:rsidRDefault="00B81299" w:rsidP="00B81299">
      <w:pPr>
        <w:pStyle w:val="a4"/>
        <w:numPr>
          <w:ilvl w:val="0"/>
          <w:numId w:val="1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B07F03">
        <w:rPr>
          <w:rFonts w:ascii="Times New Roman" w:hAnsi="Times New Roman" w:cs="Times New Roman"/>
          <w:sz w:val="24"/>
          <w:szCs w:val="24"/>
        </w:rPr>
        <w:t>Психолого – педагогическая работа: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3981"/>
        <w:gridCol w:w="1862"/>
        <w:gridCol w:w="2114"/>
        <w:gridCol w:w="1472"/>
      </w:tblGrid>
      <w:tr w:rsidR="00B81299" w:rsidRPr="00DE17C3" w:rsidTr="00982C26">
        <w:tc>
          <w:tcPr>
            <w:tcW w:w="3981" w:type="dxa"/>
          </w:tcPr>
          <w:p w:rsidR="00B81299" w:rsidRPr="00BE5480" w:rsidRDefault="00B81299" w:rsidP="00982C2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E548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81299" w:rsidRPr="00BE5480" w:rsidRDefault="00B81299" w:rsidP="00982C2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E5480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1862" w:type="dxa"/>
          </w:tcPr>
          <w:p w:rsidR="00B81299" w:rsidRPr="00BE5480" w:rsidRDefault="00B81299" w:rsidP="00982C2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E548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114" w:type="dxa"/>
          </w:tcPr>
          <w:p w:rsidR="00B81299" w:rsidRPr="00BE5480" w:rsidRDefault="00B81299" w:rsidP="00982C2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E548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72" w:type="dxa"/>
          </w:tcPr>
          <w:p w:rsidR="00B81299" w:rsidRPr="00BE5480" w:rsidRDefault="00B81299" w:rsidP="00982C2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E5480">
              <w:rPr>
                <w:rFonts w:ascii="Times New Roman" w:hAnsi="Times New Roman" w:cs="Times New Roman"/>
                <w:b/>
              </w:rPr>
              <w:t>Отметка</w:t>
            </w:r>
          </w:p>
          <w:p w:rsidR="00B81299" w:rsidRPr="00BE5480" w:rsidRDefault="00B81299" w:rsidP="00982C2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BE5480">
              <w:rPr>
                <w:rFonts w:ascii="Times New Roman" w:hAnsi="Times New Roman" w:cs="Times New Roman"/>
                <w:b/>
              </w:rPr>
              <w:t>о выполнении</w:t>
            </w: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5E472D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E472D">
              <w:rPr>
                <w:rFonts w:ascii="Times New Roman" w:hAnsi="Times New Roman"/>
              </w:rPr>
              <w:t xml:space="preserve">Проведение </w:t>
            </w:r>
            <w:r w:rsidR="00982C26">
              <w:rPr>
                <w:rFonts w:ascii="Times New Roman" w:hAnsi="Times New Roman"/>
              </w:rPr>
              <w:t xml:space="preserve"> мониторинга</w:t>
            </w:r>
          </w:p>
        </w:tc>
        <w:tc>
          <w:tcPr>
            <w:tcW w:w="1862" w:type="dxa"/>
            <w:vAlign w:val="center"/>
          </w:tcPr>
          <w:p w:rsidR="00B81299" w:rsidRPr="005E472D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E472D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114" w:type="dxa"/>
            <w:vAlign w:val="center"/>
          </w:tcPr>
          <w:p w:rsidR="00B81299" w:rsidRPr="005E472D" w:rsidRDefault="00982C26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lastRenderedPageBreak/>
              <w:t>Психолого-педагогическое просвещение родителей:</w:t>
            </w:r>
          </w:p>
          <w:p w:rsidR="00B81299" w:rsidRPr="005E472D" w:rsidRDefault="00B81299" w:rsidP="00982C2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Информирование о результатах диагностических исследований</w:t>
            </w:r>
          </w:p>
          <w:p w:rsidR="00B81299" w:rsidRPr="005E472D" w:rsidRDefault="00B81299" w:rsidP="00982C2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О формировании у ребенка дошкольного возраста умения доводить начатое дело до конца</w:t>
            </w:r>
          </w:p>
          <w:p w:rsidR="00B81299" w:rsidRPr="005E472D" w:rsidRDefault="00B81299" w:rsidP="00982C2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Совместные творческие работы родителей и ребенка</w:t>
            </w:r>
          </w:p>
          <w:p w:rsidR="00B81299" w:rsidRPr="005E472D" w:rsidRDefault="00982C26" w:rsidP="00982C26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Консультация «Организация условий для совместной творческой деятельности»</w:t>
            </w:r>
          </w:p>
        </w:tc>
        <w:tc>
          <w:tcPr>
            <w:tcW w:w="1862" w:type="dxa"/>
            <w:vAlign w:val="center"/>
          </w:tcPr>
          <w:p w:rsidR="00982C26" w:rsidRDefault="00982C26" w:rsidP="00982C26">
            <w:pPr>
              <w:rPr>
                <w:rFonts w:ascii="Times New Roman" w:hAnsi="Times New Roman"/>
              </w:rPr>
            </w:pPr>
          </w:p>
          <w:p w:rsidR="00982C26" w:rsidRDefault="00982C26" w:rsidP="00982C26">
            <w:pPr>
              <w:rPr>
                <w:rFonts w:ascii="Times New Roman" w:hAnsi="Times New Roman"/>
              </w:rPr>
            </w:pPr>
          </w:p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Сентябрь, май</w:t>
            </w:r>
          </w:p>
          <w:p w:rsidR="00B81299" w:rsidRPr="005E472D" w:rsidRDefault="00B81299" w:rsidP="00982C26">
            <w:pPr>
              <w:rPr>
                <w:rFonts w:ascii="Times New Roman" w:hAnsi="Times New Roman"/>
              </w:rPr>
            </w:pPr>
          </w:p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Январь</w:t>
            </w:r>
          </w:p>
          <w:p w:rsidR="00B81299" w:rsidRPr="005E472D" w:rsidRDefault="00B81299" w:rsidP="00982C26">
            <w:pPr>
              <w:rPr>
                <w:rFonts w:ascii="Times New Roman" w:hAnsi="Times New Roman"/>
              </w:rPr>
            </w:pPr>
          </w:p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1 раз в месяц</w:t>
            </w:r>
          </w:p>
          <w:p w:rsidR="00982C26" w:rsidRDefault="00982C26" w:rsidP="00982C26">
            <w:pPr>
              <w:rPr>
                <w:rFonts w:ascii="Times New Roman" w:hAnsi="Times New Roman"/>
              </w:rPr>
            </w:pPr>
          </w:p>
          <w:p w:rsidR="00982C26" w:rsidRDefault="00982C26" w:rsidP="00982C26">
            <w:pPr>
              <w:rPr>
                <w:rFonts w:ascii="Times New Roman" w:hAnsi="Times New Roman"/>
              </w:rPr>
            </w:pPr>
          </w:p>
          <w:p w:rsidR="00B81299" w:rsidRDefault="00982C26" w:rsidP="00982C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982C26" w:rsidRDefault="00982C26" w:rsidP="00982C26">
            <w:pPr>
              <w:rPr>
                <w:rFonts w:ascii="Times New Roman" w:hAnsi="Times New Roman"/>
              </w:rPr>
            </w:pPr>
          </w:p>
          <w:p w:rsidR="00982C26" w:rsidRPr="005E472D" w:rsidRDefault="00982C26" w:rsidP="00982C26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vAlign w:val="center"/>
          </w:tcPr>
          <w:p w:rsidR="00B81299" w:rsidRPr="005E472D" w:rsidRDefault="00982C26" w:rsidP="00982C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родители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Индивидуальная работа по изобразительной дея</w:t>
            </w:r>
            <w:r w:rsidR="00982C26">
              <w:rPr>
                <w:rFonts w:ascii="Times New Roman" w:hAnsi="Times New Roman"/>
              </w:rPr>
              <w:t>тельности (рисование, рисование</w:t>
            </w:r>
            <w:r w:rsidRPr="005E472D">
              <w:rPr>
                <w:rFonts w:ascii="Times New Roman" w:hAnsi="Times New Roman"/>
              </w:rPr>
              <w:t xml:space="preserve"> в нетрадиционной технике)</w:t>
            </w:r>
          </w:p>
        </w:tc>
        <w:tc>
          <w:tcPr>
            <w:tcW w:w="1862" w:type="dxa"/>
            <w:vAlign w:val="center"/>
          </w:tcPr>
          <w:p w:rsidR="00B81299" w:rsidRPr="005E472D" w:rsidRDefault="00982C26" w:rsidP="00982C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1299" w:rsidRPr="005E472D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 в месяц</w:t>
            </w:r>
          </w:p>
        </w:tc>
        <w:tc>
          <w:tcPr>
            <w:tcW w:w="2114" w:type="dxa"/>
            <w:vAlign w:val="center"/>
          </w:tcPr>
          <w:p w:rsidR="00B81299" w:rsidRPr="005E472D" w:rsidRDefault="00982C26" w:rsidP="00982C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Посещение кружка</w:t>
            </w:r>
          </w:p>
        </w:tc>
        <w:tc>
          <w:tcPr>
            <w:tcW w:w="1862" w:type="dxa"/>
            <w:vAlign w:val="center"/>
          </w:tcPr>
          <w:p w:rsidR="00B81299" w:rsidRPr="005E472D" w:rsidRDefault="00B81299" w:rsidP="00982C26">
            <w:p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2114" w:type="dxa"/>
            <w:vAlign w:val="center"/>
          </w:tcPr>
          <w:p w:rsidR="00B81299" w:rsidRPr="005E472D" w:rsidRDefault="00982C26" w:rsidP="00982C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5E472D" w:rsidRDefault="00B81299" w:rsidP="00982C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5E472D">
              <w:rPr>
                <w:rFonts w:ascii="Times New Roman" w:hAnsi="Times New Roman"/>
              </w:rPr>
              <w:t>Посещение выставок.</w:t>
            </w:r>
          </w:p>
          <w:p w:rsidR="00B81299" w:rsidRPr="005E472D" w:rsidRDefault="00B81299" w:rsidP="00982C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472D">
              <w:rPr>
                <w:rFonts w:ascii="Times New Roman" w:hAnsi="Times New Roman"/>
              </w:rPr>
              <w:t>Проведение открытых мероприятий</w:t>
            </w:r>
          </w:p>
          <w:p w:rsidR="00B81299" w:rsidRPr="005E472D" w:rsidRDefault="00B81299" w:rsidP="00982C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81299" w:rsidRPr="00644D93" w:rsidRDefault="00982C26" w:rsidP="0098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14" w:type="dxa"/>
            <w:vAlign w:val="center"/>
          </w:tcPr>
          <w:p w:rsidR="00B81299" w:rsidRPr="00644D93" w:rsidRDefault="00982C26" w:rsidP="0098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родители, педагоги музея.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644D93" w:rsidRDefault="00B81299" w:rsidP="00982C26">
            <w:pPr>
              <w:rPr>
                <w:rFonts w:ascii="Times New Roman" w:hAnsi="Times New Roman"/>
                <w:sz w:val="24"/>
                <w:szCs w:val="24"/>
              </w:rPr>
            </w:pPr>
            <w:r w:rsidRPr="00644D93">
              <w:rPr>
                <w:rFonts w:ascii="Times New Roman" w:hAnsi="Times New Roman"/>
                <w:sz w:val="24"/>
                <w:szCs w:val="24"/>
              </w:rPr>
              <w:t>Оформление выставки творческих работ.</w:t>
            </w:r>
          </w:p>
          <w:p w:rsidR="00B81299" w:rsidRPr="00644D93" w:rsidRDefault="00B81299" w:rsidP="00982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81299" w:rsidRPr="00644D93" w:rsidRDefault="00B81299" w:rsidP="00982C26">
            <w:pPr>
              <w:rPr>
                <w:rFonts w:ascii="Times New Roman" w:hAnsi="Times New Roman"/>
                <w:sz w:val="24"/>
                <w:szCs w:val="24"/>
              </w:rPr>
            </w:pPr>
            <w:r w:rsidRPr="00644D93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114" w:type="dxa"/>
            <w:vAlign w:val="center"/>
          </w:tcPr>
          <w:p w:rsidR="00B81299" w:rsidRPr="00644D93" w:rsidRDefault="0053480E" w:rsidP="0098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и родители</w:t>
            </w:r>
            <w:r w:rsidR="00B81299" w:rsidRPr="00644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81299" w:rsidRPr="00DE17C3" w:rsidTr="00982C26">
        <w:tc>
          <w:tcPr>
            <w:tcW w:w="3981" w:type="dxa"/>
            <w:vAlign w:val="center"/>
          </w:tcPr>
          <w:p w:rsidR="00B81299" w:rsidRPr="00644D93" w:rsidRDefault="00B81299" w:rsidP="00982C26">
            <w:pPr>
              <w:rPr>
                <w:rFonts w:ascii="Times New Roman" w:hAnsi="Times New Roman"/>
                <w:sz w:val="24"/>
                <w:szCs w:val="24"/>
              </w:rPr>
            </w:pPr>
            <w:r w:rsidRPr="00644D93">
              <w:rPr>
                <w:rFonts w:ascii="Times New Roman" w:hAnsi="Times New Roman"/>
                <w:sz w:val="24"/>
                <w:szCs w:val="24"/>
              </w:rPr>
              <w:t>Участие в конкурсах различного уровня.</w:t>
            </w:r>
          </w:p>
        </w:tc>
        <w:tc>
          <w:tcPr>
            <w:tcW w:w="1862" w:type="dxa"/>
            <w:vAlign w:val="center"/>
          </w:tcPr>
          <w:p w:rsidR="00B81299" w:rsidRPr="00644D93" w:rsidRDefault="00B81299" w:rsidP="00982C26">
            <w:pPr>
              <w:rPr>
                <w:rFonts w:ascii="Times New Roman" w:hAnsi="Times New Roman"/>
                <w:sz w:val="24"/>
                <w:szCs w:val="24"/>
              </w:rPr>
            </w:pPr>
            <w:r w:rsidRPr="00644D93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114" w:type="dxa"/>
            <w:vAlign w:val="center"/>
          </w:tcPr>
          <w:p w:rsidR="00B81299" w:rsidRPr="00644D93" w:rsidRDefault="00B81299" w:rsidP="0098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72" w:type="dxa"/>
            <w:vAlign w:val="center"/>
          </w:tcPr>
          <w:p w:rsidR="00B81299" w:rsidRPr="00DE17C3" w:rsidRDefault="00B81299" w:rsidP="00982C2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81299" w:rsidRPr="00DE17C3" w:rsidRDefault="00B81299" w:rsidP="00B81299">
      <w:pPr>
        <w:pStyle w:val="a4"/>
        <w:ind w:left="142"/>
        <w:rPr>
          <w:rFonts w:ascii="Times New Roman" w:hAnsi="Times New Roman" w:cs="Times New Roman"/>
        </w:rPr>
      </w:pPr>
    </w:p>
    <w:p w:rsidR="00B81299" w:rsidRPr="00DE17C3" w:rsidRDefault="00B81299" w:rsidP="00B8129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E17C3">
        <w:rPr>
          <w:rFonts w:ascii="Times New Roman" w:hAnsi="Times New Roman" w:cs="Times New Roman"/>
          <w:b/>
        </w:rPr>
        <w:t>Использование ресурсов других учреждений (привлечение специалистов центров и учреждений дополнительного образования)</w:t>
      </w:r>
    </w:p>
    <w:p w:rsidR="00B81299" w:rsidRPr="00DE17C3" w:rsidRDefault="00B81299" w:rsidP="00B81299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DE17C3">
        <w:rPr>
          <w:rFonts w:ascii="Times New Roman" w:hAnsi="Times New Roman" w:cs="Times New Roman"/>
          <w:b/>
        </w:rPr>
        <w:t>Оценка промежуточных результатов:</w:t>
      </w:r>
    </w:p>
    <w:p w:rsidR="00784957" w:rsidRPr="00783C7B" w:rsidRDefault="00630CF5" w:rsidP="00630CF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</w:t>
      </w:r>
      <w:r w:rsidR="00784957" w:rsidRPr="00630CF5">
        <w:rPr>
          <w:rFonts w:ascii="Times New Roman" w:hAnsi="Times New Roman" w:cs="Times New Roman"/>
          <w:b/>
        </w:rPr>
        <w:t>Срок реализации индивидуального маршрута</w:t>
      </w:r>
      <w:r>
        <w:rPr>
          <w:rFonts w:ascii="Times New Roman" w:hAnsi="Times New Roman" w:cs="Times New Roman"/>
          <w:i/>
        </w:rPr>
        <w:t xml:space="preserve">  </w:t>
      </w:r>
      <w:r w:rsidR="00784957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023 – 2024</w:t>
      </w:r>
      <w:r w:rsidR="00784957" w:rsidRPr="00B81299">
        <w:rPr>
          <w:rFonts w:ascii="Times New Roman" w:hAnsi="Times New Roman" w:cs="Times New Roman"/>
          <w:i/>
        </w:rPr>
        <w:t xml:space="preserve"> уч.год</w:t>
      </w:r>
    </w:p>
    <w:p w:rsidR="00784957" w:rsidRDefault="00784957" w:rsidP="00784957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DE17C3">
        <w:rPr>
          <w:rFonts w:ascii="Times New Roman" w:hAnsi="Times New Roman" w:cs="Times New Roman"/>
          <w:b/>
        </w:rPr>
        <w:t>Подпись родителей</w:t>
      </w:r>
      <w:r w:rsidRPr="00DE17C3">
        <w:rPr>
          <w:rFonts w:ascii="Times New Roman" w:hAnsi="Times New Roman" w:cs="Times New Roman"/>
        </w:rPr>
        <w:t xml:space="preserve"> _____________________</w:t>
      </w:r>
    </w:p>
    <w:p w:rsidR="00784957" w:rsidRPr="00DE17C3" w:rsidRDefault="00784957" w:rsidP="00630CF5">
      <w:pPr>
        <w:pStyle w:val="a4"/>
        <w:ind w:left="785"/>
        <w:rPr>
          <w:rFonts w:ascii="Times New Roman" w:hAnsi="Times New Roman" w:cs="Times New Roman"/>
        </w:rPr>
      </w:pPr>
    </w:p>
    <w:p w:rsidR="00630CF5" w:rsidRDefault="00784957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      </w:t>
      </w: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                 </w:t>
      </w: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630CF5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783C7B" w:rsidRPr="00783C7B" w:rsidRDefault="00630CF5" w:rsidP="00784957">
      <w:pPr>
        <w:pStyle w:val="a4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                  </w:t>
      </w:r>
      <w:r w:rsidR="0078495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</w:t>
      </w:r>
      <w:r w:rsidR="00784957" w:rsidRPr="00783C7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Планирование индивидуальной работы</w:t>
      </w:r>
    </w:p>
    <w:tbl>
      <w:tblPr>
        <w:tblpPr w:leftFromText="180" w:rightFromText="180" w:horzAnchor="page" w:tblpX="840" w:tblpY="285"/>
        <w:tblW w:w="109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3194"/>
        <w:gridCol w:w="2424"/>
        <w:gridCol w:w="2101"/>
        <w:gridCol w:w="1974"/>
      </w:tblGrid>
      <w:tr w:rsidR="001C3741" w:rsidRPr="008A7D2B" w:rsidTr="00C21413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1413" w:rsidRPr="00595919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91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E60" w:rsidRDefault="00A76E60" w:rsidP="00471DAD">
            <w:pPr>
              <w:shd w:val="clear" w:color="auto" w:fill="FFFFFF"/>
              <w:spacing w:before="182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60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«Радуга-дуга»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рисование по сырому.</w:t>
            </w:r>
          </w:p>
          <w:p w:rsidR="00881142" w:rsidRDefault="00881142" w:rsidP="00471DAD">
            <w:pPr>
              <w:shd w:val="clear" w:color="auto" w:fill="FFFFFF"/>
              <w:spacing w:before="182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1142" w:rsidRDefault="00881142" w:rsidP="00471DAD">
            <w:pPr>
              <w:shd w:val="clear" w:color="auto" w:fill="FFFFFF"/>
              <w:spacing w:before="182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1142" w:rsidRDefault="00881142" w:rsidP="00471DAD">
            <w:pPr>
              <w:shd w:val="clear" w:color="auto" w:fill="FFFFFF"/>
              <w:spacing w:before="182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280B" w:rsidRPr="00A76E60" w:rsidRDefault="00CD644E" w:rsidP="00471DAD">
            <w:pPr>
              <w:shd w:val="clear" w:color="auto" w:fill="FFFFFF"/>
              <w:spacing w:before="182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Игра: </w:t>
            </w:r>
            <w:r w:rsidR="0012280B" w:rsidRPr="008F56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«Наш добрый друг - художник круг».</w:t>
            </w:r>
          </w:p>
          <w:p w:rsidR="00CD644E" w:rsidRPr="00114591" w:rsidRDefault="00CD644E" w:rsidP="00471DAD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1413" w:rsidRPr="00EA0185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E60" w:rsidRPr="00B92048" w:rsidRDefault="00A76E60" w:rsidP="00471DAD">
            <w:pPr>
              <w:shd w:val="clear" w:color="auto" w:fill="FFFFFF"/>
              <w:spacing w:before="182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A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возможностями акварельных красок. Учить рисовать по </w:t>
            </w:r>
            <w:r w:rsidR="00D80D4C" w:rsidRPr="00471DAD">
              <w:rPr>
                <w:rFonts w:ascii="Times New Roman" w:hAnsi="Times New Roman" w:cs="Times New Roman"/>
                <w:sz w:val="24"/>
                <w:szCs w:val="24"/>
              </w:rPr>
              <w:t>сырому</w:t>
            </w:r>
            <w:r w:rsidR="00D80D4C" w:rsidRPr="00A76E60">
              <w:rPr>
                <w:rFonts w:ascii="Times New Roman" w:hAnsi="Times New Roman" w:cs="Times New Roman"/>
                <w:sz w:val="18"/>
                <w:szCs w:val="18"/>
              </w:rPr>
              <w:t>. (</w:t>
            </w:r>
            <w:r w:rsidR="00D80D4C" w:rsidRPr="00A76E6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Только</w:t>
            </w:r>
            <w:r w:rsidRPr="00A76E6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что прошел дождь, по небу еще несутся тучи, но уже выглянуло </w:t>
            </w:r>
            <w:r w:rsidRPr="00A76E60">
              <w:rPr>
                <w:rFonts w:ascii="Times New Roman" w:hAnsi="Times New Roman" w:cs="Times New Roman"/>
                <w:sz w:val="18"/>
                <w:szCs w:val="18"/>
              </w:rPr>
              <w:t>солнце, и показалась радуга.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21413" w:rsidRPr="00263DD9" w:rsidRDefault="00A76E60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280B" w:rsidRPr="00263DD9">
              <w:rPr>
                <w:rFonts w:ascii="Times New Roman" w:hAnsi="Times New Roman" w:cs="Times New Roman"/>
                <w:sz w:val="24"/>
                <w:szCs w:val="24"/>
              </w:rPr>
              <w:t xml:space="preserve">ривить навыки «быстрого рисования» с использованием шаблона-        </w:t>
            </w:r>
            <w:r w:rsidR="00D80D4C" w:rsidRPr="00263DD9">
              <w:rPr>
                <w:rFonts w:ascii="Times New Roman" w:hAnsi="Times New Roman" w:cs="Times New Roman"/>
                <w:sz w:val="24"/>
                <w:szCs w:val="24"/>
              </w:rPr>
              <w:t>заготовки развить</w:t>
            </w:r>
            <w:r w:rsidR="00F7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D4C">
              <w:rPr>
                <w:rFonts w:ascii="Times New Roman" w:hAnsi="Times New Roman" w:cs="Times New Roman"/>
                <w:sz w:val="24"/>
                <w:szCs w:val="24"/>
              </w:rPr>
              <w:t>зрительную наблюдательность</w:t>
            </w:r>
            <w:r w:rsidR="0012280B" w:rsidRPr="00263D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0D4C" w:rsidRPr="00263DD9">
              <w:rPr>
                <w:rFonts w:ascii="Times New Roman" w:hAnsi="Times New Roman" w:cs="Times New Roman"/>
                <w:sz w:val="24"/>
                <w:szCs w:val="24"/>
              </w:rPr>
              <w:t>изобразительную фантазию</w:t>
            </w:r>
            <w:r w:rsidR="0012280B" w:rsidRPr="00263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951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Работа в альбоме творчества.</w:t>
            </w: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13" w:rsidRPr="0012280B" w:rsidRDefault="00F74F59" w:rsidP="00F7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к показу</w:t>
            </w:r>
            <w:r w:rsidR="00CD644E">
              <w:rPr>
                <w:rFonts w:ascii="Times New Roman" w:hAnsi="Times New Roman" w:cs="Times New Roman"/>
                <w:sz w:val="24"/>
                <w:szCs w:val="24"/>
              </w:rPr>
              <w:t xml:space="preserve"> другим детям</w:t>
            </w:r>
            <w:r w:rsidR="0012280B" w:rsidRPr="00114591">
              <w:rPr>
                <w:rFonts w:ascii="Times New Roman" w:hAnsi="Times New Roman" w:cs="Times New Roman"/>
                <w:sz w:val="24"/>
                <w:szCs w:val="24"/>
              </w:rPr>
              <w:t>, как из одного схематического изображения можно получить много рисунков.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B5C78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анкетирование</w:t>
            </w:r>
          </w:p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413" w:rsidRPr="00595919" w:rsidRDefault="0012280B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дома </w:t>
            </w:r>
            <w:r w:rsidR="00CD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другой шаблон, например: квадрат</w:t>
            </w: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665" w:rsidRPr="00B92048" w:rsidRDefault="008F5665" w:rsidP="00471D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F5665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«Осенний парк»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665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  <w:t>техникой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1B5C78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  <w:t>м</w:t>
            </w:r>
            <w:r w:rsidRPr="00CD644E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  <w:t>онотипия</w:t>
            </w:r>
          </w:p>
          <w:p w:rsidR="004619DB" w:rsidRDefault="004619DB" w:rsidP="00471DAD">
            <w:pPr>
              <w:tabs>
                <w:tab w:val="left" w:pos="284"/>
                <w:tab w:val="left" w:pos="325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9DB" w:rsidRDefault="004619DB" w:rsidP="00471DAD">
            <w:pPr>
              <w:tabs>
                <w:tab w:val="left" w:pos="284"/>
                <w:tab w:val="left" w:pos="325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9DB" w:rsidRDefault="004619DB" w:rsidP="00471DAD">
            <w:pPr>
              <w:tabs>
                <w:tab w:val="left" w:pos="284"/>
                <w:tab w:val="left" w:pos="325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9DB" w:rsidRDefault="004619DB" w:rsidP="00471DAD">
            <w:pPr>
              <w:tabs>
                <w:tab w:val="left" w:pos="284"/>
                <w:tab w:val="left" w:pos="325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9DB" w:rsidRDefault="004619DB" w:rsidP="00471DAD">
            <w:pPr>
              <w:tabs>
                <w:tab w:val="left" w:pos="284"/>
                <w:tab w:val="left" w:pos="325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9DB" w:rsidRPr="00644D93" w:rsidRDefault="004619DB" w:rsidP="00471DAD">
            <w:pPr>
              <w:tabs>
                <w:tab w:val="left" w:pos="284"/>
                <w:tab w:val="left" w:pos="325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9DB">
              <w:rPr>
                <w:rFonts w:ascii="Times New Roman" w:hAnsi="Times New Roman" w:cs="Times New Roman"/>
                <w:b/>
                <w:sz w:val="24"/>
                <w:szCs w:val="24"/>
              </w:rPr>
              <w:t>«Нарисуй музыку»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Задание</w:t>
            </w: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упражнение.</w:t>
            </w:r>
          </w:p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Default="008F5665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Познакомить с техникой монотипия: </w:t>
            </w:r>
            <w:r w:rsidRPr="00F74F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Дорогу и небо нарисуем в технике монотипии, сложив лист по горизон</w:t>
            </w:r>
            <w:r w:rsidRPr="00F74F5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softHyphen/>
            </w:r>
            <w:r w:rsidRPr="00F74F59">
              <w:rPr>
                <w:rFonts w:ascii="Times New Roman" w:hAnsi="Times New Roman" w:cs="Times New Roman"/>
                <w:sz w:val="18"/>
                <w:szCs w:val="18"/>
              </w:rPr>
              <w:t>тали. А потом по небу поплывут облака разной формы, а на дороге мы увидим лужи и опавшие листья.</w:t>
            </w:r>
          </w:p>
          <w:p w:rsidR="004619DB" w:rsidRPr="008A7D2B" w:rsidRDefault="004619DB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Развитие психических процессов, развитие мелкой моторики рук.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деятельность, творческие игры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1413" w:rsidRDefault="008F5665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закрепить дома рисование с помощью техники монотипия</w:t>
            </w:r>
          </w:p>
          <w:p w:rsidR="004B6951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951" w:rsidRPr="004B6951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1">
              <w:rPr>
                <w:rFonts w:ascii="Times New Roman" w:hAnsi="Times New Roman"/>
                <w:sz w:val="24"/>
                <w:szCs w:val="24"/>
              </w:rPr>
              <w:t>Консультация «Организация условий для совместной творческой деятельности»</w:t>
            </w:r>
          </w:p>
          <w:p w:rsidR="004B6951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951" w:rsidRPr="008A7D2B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Default="00F46951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F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81FAF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Заиндевелое дерево»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F566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C96D90">
              <w:rPr>
                <w:rFonts w:ascii="Times New Roman" w:hAnsi="Times New Roman" w:cs="Times New Roman"/>
                <w:sz w:val="24"/>
                <w:szCs w:val="24"/>
              </w:rPr>
              <w:t>восковыми мелками</w:t>
            </w: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41" w:rsidRDefault="001C3741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C78" w:rsidRPr="008A7D2B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«Жанры изобразительного искусства»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альбома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41" w:rsidRDefault="00C21413" w:rsidP="00471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фантазии, </w:t>
            </w:r>
            <w:r w:rsidR="00F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воображение: 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46951" w:rsidRPr="00B920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46951" w:rsidRPr="00F4695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Стоит в зимнем лесу дерево — не шелохнется. (Рисуем дерево восковым </w:t>
            </w:r>
            <w:r w:rsidR="00F46951" w:rsidRPr="00F4695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мелком.) В утренние часы дерево окутано голубой дымкой (красим рисунок </w:t>
            </w:r>
            <w:r w:rsidR="00F46951" w:rsidRPr="00F4695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нежно-голубой краской), солнечным днем залито светом (красим рисунок желтой краской), а ночью погружено в таинственный полумрак (работаем </w:t>
            </w:r>
            <w:r w:rsidR="00F46951" w:rsidRPr="00F46951">
              <w:rPr>
                <w:rFonts w:ascii="Times New Roman" w:hAnsi="Times New Roman" w:cs="Times New Roman"/>
                <w:sz w:val="16"/>
                <w:szCs w:val="16"/>
              </w:rPr>
              <w:t>фиолетовой краской).</w:t>
            </w:r>
          </w:p>
          <w:p w:rsidR="00C21413" w:rsidRPr="001C3741" w:rsidRDefault="001C3741" w:rsidP="00471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жанрами изобразительного искусства.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альбоме творчества.</w:t>
            </w:r>
          </w:p>
          <w:p w:rsidR="001B5C78" w:rsidRDefault="001B5C78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741" w:rsidRDefault="001C3741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41" w:rsidRDefault="001C3741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C78" w:rsidRPr="00644D93" w:rsidRDefault="001B5C78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Изобразительная грамота.</w:t>
            </w:r>
          </w:p>
          <w:p w:rsidR="001B5C78" w:rsidRPr="008A7D2B" w:rsidRDefault="001B5C78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1413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F08" w:rsidRDefault="00F15F0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06" w:rsidRPr="008A7D2B" w:rsidRDefault="00520806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художественный музей</w:t>
            </w:r>
          </w:p>
        </w:tc>
      </w:tr>
      <w:tr w:rsidR="001C3741" w:rsidRPr="008A7D2B" w:rsidTr="001C3741">
        <w:trPr>
          <w:trHeight w:val="5191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44E" w:rsidRPr="00114591" w:rsidRDefault="00CD644E" w:rsidP="00471D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Творческое задание </w:t>
            </w:r>
            <w:r w:rsidRPr="001B5C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«Зимушка-Зима»</w:t>
            </w:r>
          </w:p>
          <w:p w:rsidR="00CD644E" w:rsidRDefault="00CD644E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413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B6951" w:rsidRDefault="004B6951" w:rsidP="0047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21413" w:rsidRPr="00263DD9" w:rsidRDefault="004B695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3DD9">
              <w:rPr>
                <w:rFonts w:ascii="Times New Roman" w:hAnsi="Times New Roman"/>
                <w:b/>
                <w:i/>
                <w:sz w:val="24"/>
                <w:szCs w:val="24"/>
              </w:rPr>
              <w:t>Участие в конкурсах на сайте «Изумрудный город»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44E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644E" w:rsidRPr="00114591">
              <w:rPr>
                <w:rFonts w:ascii="Times New Roman" w:hAnsi="Times New Roman" w:cs="Times New Roman"/>
                <w:sz w:val="24"/>
                <w:szCs w:val="24"/>
              </w:rPr>
              <w:t>чить создавать аллегорическое изображение зимы, передавать сказочный образ через ее наряд; закрепить умение изображать силуэт женщины в длинной шубе; учить изображать мех и хвою елки штрихами.</w:t>
            </w:r>
          </w:p>
          <w:p w:rsidR="00C21413" w:rsidRPr="00F74F59" w:rsidRDefault="00F74F59" w:rsidP="00F7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5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творческого потенциала, сохранить веру в свои силы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44E" w:rsidRDefault="00CD644E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выставки работ на тему «Зима»</w:t>
            </w:r>
          </w:p>
          <w:p w:rsidR="00CD644E" w:rsidRDefault="00CD644E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413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C3741" w:rsidRDefault="001C3741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741" w:rsidRDefault="001C3741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741" w:rsidRDefault="001C3741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741" w:rsidRPr="008A7D2B" w:rsidRDefault="001C3741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D644E" w:rsidRDefault="00CD644E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рисунок в рамку</w:t>
            </w:r>
          </w:p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1142" w:rsidRPr="00B92048" w:rsidRDefault="00881142" w:rsidP="00471DAD">
            <w:pPr>
              <w:shd w:val="clear" w:color="auto" w:fill="FFFFFF"/>
              <w:spacing w:before="293" w:after="0" w:line="240" w:lineRule="auto"/>
              <w:ind w:right="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811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: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811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«Морозные узоры».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92048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81142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>Цветные ниточки</w:t>
            </w: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0806" w:rsidRDefault="00520806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21413" w:rsidRPr="008A7D2B" w:rsidRDefault="00881142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7FC" w:rsidRPr="00B92048" w:rsidRDefault="00A577FC" w:rsidP="00471DAD">
            <w:pPr>
              <w:shd w:val="clear" w:color="auto" w:fill="FFFFFF"/>
              <w:spacing w:before="250"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рисованию.</w:t>
            </w:r>
            <w:r w:rsidRPr="00B920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A577F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Возьмем нитки длиной 25-30 см, окрасим их в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белый цвет</w:t>
            </w:r>
            <w:r w:rsidRPr="00A577F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, выложим, как захочется, на одной стороне сложенного пополам листа. Концы ниток </w:t>
            </w:r>
            <w:r w:rsidRPr="00A577FC">
              <w:rPr>
                <w:rFonts w:ascii="Times New Roman" w:hAnsi="Times New Roman" w:cs="Times New Roman"/>
                <w:sz w:val="16"/>
                <w:szCs w:val="16"/>
              </w:rPr>
              <w:t xml:space="preserve">выведем наружу. Сложим половинки листа, прижмем их друг к другу, разгладим. Затем, не снимая ладони с бумаги, правой рукой осторожно </w:t>
            </w:r>
            <w:r w:rsidRPr="00A577F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выдернем одну нитку за другой. Развернем лист — получили интересный </w:t>
            </w:r>
            <w:r w:rsidRPr="00A577FC">
              <w:rPr>
                <w:rFonts w:ascii="Times New Roman" w:hAnsi="Times New Roman" w:cs="Times New Roman"/>
                <w:sz w:val="16"/>
                <w:szCs w:val="16"/>
              </w:rPr>
              <w:t>узор.</w:t>
            </w:r>
          </w:p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F59" w:rsidRDefault="00881142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к показу другим детям</w:t>
            </w:r>
            <w:r w:rsidR="00A5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 работы  цветной нитью.</w:t>
            </w:r>
          </w:p>
          <w:p w:rsidR="00C21413" w:rsidRPr="008A7D2B" w:rsidRDefault="00A577FC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Оформить выставку: «Морозные узоры» в группе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76E60" w:rsidRPr="00A76E60" w:rsidRDefault="00A76E60" w:rsidP="00471D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для родителей «Рисование и оттиск на стекле»- предложить родителям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ребёнка с новой техникой рисования.</w:t>
            </w:r>
          </w:p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9DB" w:rsidRPr="00482ADB" w:rsidRDefault="004619DB" w:rsidP="00471DAD">
            <w:pPr>
              <w:tabs>
                <w:tab w:val="left" w:pos="302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DB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48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«Несуществующее животное»</w:t>
            </w:r>
            <w:r w:rsidRPr="0048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482ADB">
              <w:rPr>
                <w:rFonts w:ascii="Times New Roman" w:hAnsi="Times New Roman" w:cs="Times New Roman"/>
                <w:i/>
                <w:sz w:val="24"/>
                <w:szCs w:val="24"/>
              </w:rPr>
              <w:t>ТРИЗ</w:t>
            </w:r>
          </w:p>
          <w:p w:rsidR="00F74F59" w:rsidRDefault="00C21413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82ADB" w:rsidRPr="00644D93">
              <w:t xml:space="preserve"> </w:t>
            </w:r>
          </w:p>
          <w:p w:rsidR="00F74F59" w:rsidRDefault="00F74F59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2ADB" w:rsidRPr="00482ADB" w:rsidRDefault="00482ADB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2ADB">
              <w:rPr>
                <w:rFonts w:ascii="Times New Roman" w:hAnsi="Times New Roman" w:cs="Times New Roman"/>
                <w:i/>
                <w:sz w:val="24"/>
                <w:szCs w:val="24"/>
              </w:rPr>
              <w:t>Открытки к праздникам: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23 февраля, 8 марта-</w:t>
            </w:r>
          </w:p>
          <w:p w:rsidR="00C21413" w:rsidRPr="00482ADB" w:rsidRDefault="00482ADB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ADB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82AD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Default="00482ADB" w:rsidP="00471DAD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фантазии,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воображение.</w:t>
            </w: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64" w:rsidRPr="001C3741" w:rsidRDefault="00854564" w:rsidP="00471D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склонность к эксперементи-</w:t>
            </w:r>
            <w:r w:rsidRPr="001C3741">
              <w:rPr>
                <w:rFonts w:ascii="Times New Roman" w:hAnsi="Times New Roman" w:cs="Times New Roman"/>
                <w:sz w:val="24"/>
                <w:szCs w:val="24"/>
              </w:rPr>
              <w:t>рованию с художественными материалами и инструментами.</w:t>
            </w:r>
          </w:p>
          <w:p w:rsidR="00482ADB" w:rsidRPr="00881142" w:rsidRDefault="00482ADB" w:rsidP="00471DAD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F74F59" w:rsidRDefault="00C21413" w:rsidP="00F74F59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деятельность.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619DB" w:rsidRPr="00644D93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альбоме творчества.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74F59"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деятельность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1413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ADB" w:rsidRDefault="00482AD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ADB" w:rsidRDefault="00482AD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59" w:rsidRDefault="00F74F59" w:rsidP="00471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DB" w:rsidRDefault="00482ADB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Открытка – поздравление.</w:t>
            </w:r>
          </w:p>
          <w:p w:rsidR="00482ADB" w:rsidRPr="008A7D2B" w:rsidRDefault="00482AD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1142" w:rsidRDefault="00881142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 </w:t>
            </w:r>
            <w:r w:rsidRPr="008A7D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«Нарисуем портрет</w:t>
            </w:r>
            <w:r w:rsidR="004B69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мамы</w:t>
            </w:r>
            <w:r w:rsidRPr="008A7D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881142" w:rsidRDefault="00881142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413" w:rsidRPr="00595919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Творческое рассказывание по картине И. Левитана </w:t>
            </w:r>
            <w:r w:rsidRPr="008A7D2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«Март»</w:t>
            </w:r>
          </w:p>
          <w:p w:rsidR="00C21413" w:rsidRPr="00595919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21413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0806" w:rsidRPr="008A7D2B" w:rsidRDefault="00520806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1142" w:rsidRDefault="00881142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142" w:rsidRDefault="00881142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142" w:rsidRDefault="00881142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21413" w:rsidRPr="008A7D2B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52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умению чувствовать, понимать настроение </w:t>
            </w:r>
            <w:r w:rsidR="0048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картины 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эпитеты, сравнения и метафоры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1413" w:rsidRPr="008A7D2B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</w:t>
            </w:r>
            <w:r w:rsidR="005B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</w:tc>
      </w:tr>
      <w:tr w:rsidR="001C3741" w:rsidRPr="008A7D2B" w:rsidTr="00C21413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1142" w:rsidRPr="00881142" w:rsidRDefault="00881142" w:rsidP="00471DAD">
            <w:pPr>
              <w:shd w:val="clear" w:color="auto" w:fill="FFFFFF"/>
              <w:spacing w:before="230"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pacing w:val="-9"/>
                <w:sz w:val="24"/>
                <w:szCs w:val="24"/>
              </w:rPr>
            </w:pPr>
            <w:r w:rsidRPr="0088114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«Полет в космос»</w:t>
            </w:r>
            <w:r w:rsidRPr="008811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81142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4"/>
                <w:szCs w:val="24"/>
              </w:rPr>
              <w:t xml:space="preserve">Техника </w:t>
            </w:r>
            <w:r w:rsidR="001B5C78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4"/>
                <w:szCs w:val="24"/>
              </w:rPr>
              <w:t>г</w:t>
            </w:r>
            <w:r w:rsidRPr="00881142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4"/>
                <w:szCs w:val="24"/>
              </w:rPr>
              <w:t>раттаж</w:t>
            </w:r>
          </w:p>
          <w:p w:rsidR="00C21413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C78" w:rsidRDefault="001B5C78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4" w:rsidRDefault="009130C4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4" w:rsidRDefault="009130C4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4" w:rsidRDefault="009130C4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1B5C78" w:rsidRPr="00644D93" w:rsidRDefault="001B5C78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«Корабли будущего»</w:t>
            </w:r>
          </w:p>
          <w:p w:rsidR="001B5C78" w:rsidRPr="008A7D2B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881142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граттаж  (процарапывание</w:t>
            </w:r>
            <w:r w:rsidRPr="00B92048">
              <w:rPr>
                <w:rFonts w:ascii="Times New Roman" w:hAnsi="Times New Roman" w:cs="Times New Roman"/>
                <w:sz w:val="24"/>
                <w:szCs w:val="24"/>
              </w:rPr>
              <w:t xml:space="preserve"> воскового слоя, покрытого сверху краской.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представления о композиции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1B5C78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B5C78" w:rsidRDefault="00881142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«Гравюр</w:t>
            </w:r>
            <w:r w:rsidR="001B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ы» к </w:t>
            </w:r>
            <w:r w:rsidR="001B5C78" w:rsidRPr="00644D93">
              <w:t xml:space="preserve"> </w:t>
            </w:r>
            <w:r w:rsidR="001B5C78">
              <w:rPr>
                <w:rFonts w:ascii="Times New Roman" w:hAnsi="Times New Roman" w:cs="Times New Roman"/>
                <w:sz w:val="24"/>
                <w:szCs w:val="24"/>
              </w:rPr>
              <w:t>Выставке</w:t>
            </w:r>
            <w:r w:rsidR="001B5C78" w:rsidRPr="00644D93">
              <w:rPr>
                <w:rFonts w:ascii="Times New Roman" w:hAnsi="Times New Roman" w:cs="Times New Roman"/>
                <w:sz w:val="24"/>
                <w:szCs w:val="24"/>
              </w:rPr>
              <w:t xml:space="preserve">  «Юный </w:t>
            </w:r>
          </w:p>
          <w:p w:rsidR="001B5C78" w:rsidRPr="00644D93" w:rsidRDefault="001B5C78" w:rsidP="00471DAD">
            <w:pPr>
              <w:pStyle w:val="a4"/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D93">
              <w:rPr>
                <w:rFonts w:ascii="Times New Roman" w:hAnsi="Times New Roman" w:cs="Times New Roman"/>
                <w:sz w:val="24"/>
                <w:szCs w:val="24"/>
              </w:rPr>
              <w:t>художник».</w:t>
            </w:r>
          </w:p>
          <w:p w:rsidR="00C21413" w:rsidRPr="008A7D2B" w:rsidRDefault="00C21413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741" w:rsidRPr="008A7D2B" w:rsidTr="00C21413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Pr="008A7D2B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Default="00F46951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8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«И плывут по небу облака»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рисование на сырой бумаге</w:t>
            </w:r>
          </w:p>
          <w:p w:rsidR="00854564" w:rsidRDefault="00854564" w:rsidP="0047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64" w:rsidRDefault="00854564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564" w:rsidRDefault="00854564" w:rsidP="00471D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4564" w:rsidRDefault="00854564" w:rsidP="00471D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4564" w:rsidRDefault="00854564" w:rsidP="00471D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1EAB" w:rsidRDefault="005B1EAB" w:rsidP="00471D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54564" w:rsidRPr="00854564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Участие в выставке детского рисунка в музее Крылова.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564" w:rsidRPr="005B1EAB" w:rsidRDefault="00C21413" w:rsidP="00471D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образно-выразительных средств</w:t>
            </w:r>
            <w:r w:rsidR="00F46951" w:rsidRPr="00013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ах.</w:t>
            </w:r>
            <w:r w:rsidR="00F46951" w:rsidRPr="005B1E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1E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46951" w:rsidRPr="005B1EAB">
              <w:rPr>
                <w:rFonts w:ascii="Times New Roman" w:hAnsi="Times New Roman" w:cs="Times New Roman"/>
                <w:sz w:val="18"/>
                <w:szCs w:val="18"/>
              </w:rPr>
              <w:t xml:space="preserve">Рисуем </w:t>
            </w:r>
          </w:p>
          <w:p w:rsidR="00C21413" w:rsidRPr="005B1EAB" w:rsidRDefault="00F46951" w:rsidP="00471D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1EAB">
              <w:rPr>
                <w:rFonts w:ascii="Times New Roman" w:hAnsi="Times New Roman" w:cs="Times New Roman"/>
                <w:sz w:val="18"/>
                <w:szCs w:val="18"/>
              </w:rPr>
              <w:t>облака по сырой бумаге. Затем обсуждаем, на что же похожи облака на рисунках</w:t>
            </w:r>
            <w:r w:rsidR="005B1E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B1E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13CCF" w:rsidRPr="00013CCF" w:rsidRDefault="00013CCF" w:rsidP="00471D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CCF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выборе темы, сюжета, композиции, художественных материалов и средств художественно-образной выразительности.</w:t>
            </w:r>
          </w:p>
          <w:p w:rsidR="00013CCF" w:rsidRPr="008A7D2B" w:rsidRDefault="00013CCF" w:rsidP="0047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413" w:rsidRDefault="00A577FC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детей к обсуждению </w:t>
            </w:r>
          </w:p>
          <w:p w:rsidR="005B1EA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Pr="008A7D2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1413" w:rsidRDefault="00C21413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Default="005B1EAB" w:rsidP="0047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AB" w:rsidRPr="008A7D2B" w:rsidRDefault="005B1EAB" w:rsidP="005B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выставки</w:t>
            </w:r>
          </w:p>
        </w:tc>
      </w:tr>
    </w:tbl>
    <w:p w:rsidR="00F8218F" w:rsidRPr="00783C7B" w:rsidRDefault="002D00A7" w:rsidP="00471DAD">
      <w:pPr>
        <w:spacing w:after="0"/>
        <w:rPr>
          <w:i/>
          <w:sz w:val="24"/>
          <w:szCs w:val="24"/>
        </w:rPr>
      </w:pPr>
    </w:p>
    <w:p w:rsidR="00013CCF" w:rsidRPr="006B38FA" w:rsidRDefault="00013CCF" w:rsidP="00784957">
      <w:pPr>
        <w:pStyle w:val="a4"/>
        <w:numPr>
          <w:ilvl w:val="0"/>
          <w:numId w:val="9"/>
        </w:numPr>
      </w:pPr>
      <w:r w:rsidRPr="006B38FA">
        <w:rPr>
          <w:rFonts w:ascii="Times New Roman" w:hAnsi="Times New Roman" w:cs="Times New Roman"/>
          <w:b/>
        </w:rPr>
        <w:t>Ожидаемые результаты:</w:t>
      </w:r>
    </w:p>
    <w:p w:rsidR="00013CCF" w:rsidRPr="00783C7B" w:rsidRDefault="00013CCF" w:rsidP="00783C7B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C7B">
        <w:rPr>
          <w:rFonts w:ascii="Times New Roman" w:hAnsi="Times New Roman" w:cs="Times New Roman"/>
          <w:sz w:val="24"/>
          <w:szCs w:val="24"/>
        </w:rPr>
        <w:t>Активное участие в конкурсах детского художественного творчества.</w:t>
      </w:r>
    </w:p>
    <w:p w:rsidR="00013CCF" w:rsidRPr="00783C7B" w:rsidRDefault="00013CCF" w:rsidP="00783C7B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C7B">
        <w:rPr>
          <w:rFonts w:ascii="Times New Roman" w:hAnsi="Times New Roman" w:cs="Times New Roman"/>
          <w:sz w:val="24"/>
          <w:szCs w:val="24"/>
        </w:rPr>
        <w:t>Участие в кружках по изобразительной деятельности.</w:t>
      </w:r>
    </w:p>
    <w:p w:rsidR="00013CCF" w:rsidRPr="00783C7B" w:rsidRDefault="00013CCF" w:rsidP="00783C7B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C7B">
        <w:rPr>
          <w:rFonts w:ascii="Times New Roman" w:hAnsi="Times New Roman" w:cs="Times New Roman"/>
          <w:sz w:val="24"/>
          <w:szCs w:val="24"/>
        </w:rPr>
        <w:t>Оформление выставок творческих работ.</w:t>
      </w:r>
    </w:p>
    <w:p w:rsidR="00013CCF" w:rsidRDefault="00013CCF"/>
    <w:sectPr w:rsidR="00013CCF" w:rsidSect="00E8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A7" w:rsidRDefault="002D00A7" w:rsidP="003B532D">
      <w:pPr>
        <w:spacing w:after="0" w:line="240" w:lineRule="auto"/>
      </w:pPr>
      <w:r>
        <w:separator/>
      </w:r>
    </w:p>
  </w:endnote>
  <w:endnote w:type="continuationSeparator" w:id="0">
    <w:p w:rsidR="002D00A7" w:rsidRDefault="002D00A7" w:rsidP="003B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A7" w:rsidRDefault="002D00A7" w:rsidP="003B532D">
      <w:pPr>
        <w:spacing w:after="0" w:line="240" w:lineRule="auto"/>
      </w:pPr>
      <w:r>
        <w:separator/>
      </w:r>
    </w:p>
  </w:footnote>
  <w:footnote w:type="continuationSeparator" w:id="0">
    <w:p w:rsidR="002D00A7" w:rsidRDefault="002D00A7" w:rsidP="003B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0C9"/>
    <w:multiLevelType w:val="hybridMultilevel"/>
    <w:tmpl w:val="3B7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814"/>
    <w:multiLevelType w:val="hybridMultilevel"/>
    <w:tmpl w:val="13120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BE612C"/>
    <w:multiLevelType w:val="hybridMultilevel"/>
    <w:tmpl w:val="D00C19E8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1EE1"/>
    <w:multiLevelType w:val="hybridMultilevel"/>
    <w:tmpl w:val="8B8AB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F240BC"/>
    <w:multiLevelType w:val="hybridMultilevel"/>
    <w:tmpl w:val="5058D3BA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94EC3"/>
    <w:multiLevelType w:val="hybridMultilevel"/>
    <w:tmpl w:val="86C25830"/>
    <w:lvl w:ilvl="0" w:tplc="06D6A9C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F4409"/>
    <w:multiLevelType w:val="hybridMultilevel"/>
    <w:tmpl w:val="7FF07DDA"/>
    <w:lvl w:ilvl="0" w:tplc="E2EADD1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27E5"/>
    <w:multiLevelType w:val="hybridMultilevel"/>
    <w:tmpl w:val="06ECC938"/>
    <w:lvl w:ilvl="0" w:tplc="593E369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A19D4"/>
    <w:multiLevelType w:val="hybridMultilevel"/>
    <w:tmpl w:val="B2A03B10"/>
    <w:lvl w:ilvl="0" w:tplc="593E369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247BC"/>
    <w:multiLevelType w:val="hybridMultilevel"/>
    <w:tmpl w:val="8A94EB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3345A4B"/>
    <w:multiLevelType w:val="hybridMultilevel"/>
    <w:tmpl w:val="6344B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D64089"/>
    <w:multiLevelType w:val="hybridMultilevel"/>
    <w:tmpl w:val="41E44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655967"/>
    <w:multiLevelType w:val="hybridMultilevel"/>
    <w:tmpl w:val="14D479B6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413"/>
    <w:rsid w:val="00013CCF"/>
    <w:rsid w:val="0012280B"/>
    <w:rsid w:val="001B5C78"/>
    <w:rsid w:val="001C3741"/>
    <w:rsid w:val="00263DD9"/>
    <w:rsid w:val="002D00A7"/>
    <w:rsid w:val="003B532D"/>
    <w:rsid w:val="004619DB"/>
    <w:rsid w:val="00471DAD"/>
    <w:rsid w:val="00481FAF"/>
    <w:rsid w:val="00482ADB"/>
    <w:rsid w:val="004B6951"/>
    <w:rsid w:val="00520806"/>
    <w:rsid w:val="0053480E"/>
    <w:rsid w:val="005B1EAB"/>
    <w:rsid w:val="00630CF5"/>
    <w:rsid w:val="00666674"/>
    <w:rsid w:val="006B38FA"/>
    <w:rsid w:val="00783C7B"/>
    <w:rsid w:val="007843A3"/>
    <w:rsid w:val="00784957"/>
    <w:rsid w:val="00836A25"/>
    <w:rsid w:val="00854564"/>
    <w:rsid w:val="00881142"/>
    <w:rsid w:val="008F5665"/>
    <w:rsid w:val="009130C4"/>
    <w:rsid w:val="00982C26"/>
    <w:rsid w:val="00A577FC"/>
    <w:rsid w:val="00A76E60"/>
    <w:rsid w:val="00B81299"/>
    <w:rsid w:val="00C21413"/>
    <w:rsid w:val="00C96D90"/>
    <w:rsid w:val="00CD644E"/>
    <w:rsid w:val="00D13C0A"/>
    <w:rsid w:val="00D80D4C"/>
    <w:rsid w:val="00D85B6A"/>
    <w:rsid w:val="00DC0895"/>
    <w:rsid w:val="00E10C99"/>
    <w:rsid w:val="00E805D8"/>
    <w:rsid w:val="00F15F08"/>
    <w:rsid w:val="00F46951"/>
    <w:rsid w:val="00F74F59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2CAFD-F3CF-40F6-9840-CE34EC81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5C78"/>
    <w:pPr>
      <w:ind w:left="720"/>
      <w:contextualSpacing/>
    </w:pPr>
  </w:style>
  <w:style w:type="table" w:styleId="a5">
    <w:name w:val="Table Grid"/>
    <w:basedOn w:val="a1"/>
    <w:uiPriority w:val="59"/>
    <w:rsid w:val="00B81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32D"/>
  </w:style>
  <w:style w:type="paragraph" w:styleId="a8">
    <w:name w:val="footer"/>
    <w:basedOn w:val="a"/>
    <w:link w:val="a9"/>
    <w:uiPriority w:val="99"/>
    <w:unhideWhenUsed/>
    <w:rsid w:val="003B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68307-4148-40FD-B99A-B39DFDF5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</cp:revision>
  <dcterms:created xsi:type="dcterms:W3CDTF">2018-10-04T14:21:00Z</dcterms:created>
  <dcterms:modified xsi:type="dcterms:W3CDTF">2023-11-27T00:56:00Z</dcterms:modified>
</cp:coreProperties>
</file>