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6407" w14:textId="77777777" w:rsidR="00FF4A42" w:rsidRPr="00721B27" w:rsidRDefault="00FF4A42" w:rsidP="00FF4A42">
      <w:pPr>
        <w:jc w:val="center"/>
        <w:rPr>
          <w:rFonts w:eastAsia="Calibri"/>
          <w:b/>
          <w:sz w:val="20"/>
          <w:szCs w:val="20"/>
        </w:rPr>
      </w:pPr>
      <w:r w:rsidRPr="00721B27">
        <w:rPr>
          <w:b/>
          <w:sz w:val="20"/>
          <w:szCs w:val="20"/>
        </w:rPr>
        <w:t>Администрация г. Улан-Удэ</w:t>
      </w:r>
    </w:p>
    <w:p w14:paraId="3E9B367C" w14:textId="77777777" w:rsidR="00FF4A42" w:rsidRPr="00721B27" w:rsidRDefault="00FF4A42" w:rsidP="00FF4A42">
      <w:pPr>
        <w:spacing w:after="200"/>
        <w:jc w:val="center"/>
        <w:rPr>
          <w:b/>
          <w:sz w:val="20"/>
          <w:szCs w:val="20"/>
        </w:rPr>
      </w:pPr>
      <w:r w:rsidRPr="00721B27">
        <w:rPr>
          <w:b/>
          <w:sz w:val="20"/>
          <w:szCs w:val="20"/>
        </w:rPr>
        <w:t xml:space="preserve">МКУ «Комитет по </w:t>
      </w:r>
      <w:proofErr w:type="spellStart"/>
      <w:r w:rsidRPr="00721B27">
        <w:rPr>
          <w:b/>
          <w:sz w:val="20"/>
          <w:szCs w:val="20"/>
        </w:rPr>
        <w:t>образованиюАдминистрации</w:t>
      </w:r>
      <w:proofErr w:type="spellEnd"/>
      <w:r w:rsidRPr="00721B27">
        <w:rPr>
          <w:b/>
          <w:sz w:val="20"/>
          <w:szCs w:val="20"/>
        </w:rPr>
        <w:t xml:space="preserve"> г. Улан-Удэ»</w:t>
      </w:r>
    </w:p>
    <w:p w14:paraId="638619FF" w14:textId="77777777" w:rsidR="00FF4A42" w:rsidRPr="00721B27" w:rsidRDefault="00FF4A42" w:rsidP="00FF4A42">
      <w:pPr>
        <w:jc w:val="center"/>
        <w:rPr>
          <w:b/>
          <w:sz w:val="20"/>
          <w:szCs w:val="20"/>
        </w:rPr>
      </w:pPr>
      <w:r w:rsidRPr="00721B27">
        <w:rPr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14:paraId="2AA03B82" w14:textId="51556EB1" w:rsidR="00FF4A42" w:rsidRPr="00721B27" w:rsidRDefault="00FF4A42" w:rsidP="00FF4A42">
      <w:pPr>
        <w:pBdr>
          <w:bottom w:val="single" w:sz="12" w:space="1" w:color="auto"/>
        </w:pBdr>
        <w:spacing w:line="276" w:lineRule="auto"/>
        <w:jc w:val="center"/>
        <w:rPr>
          <w:b/>
          <w:sz w:val="20"/>
          <w:szCs w:val="20"/>
        </w:rPr>
      </w:pPr>
      <w:r w:rsidRPr="00721B27">
        <w:rPr>
          <w:b/>
          <w:sz w:val="20"/>
          <w:szCs w:val="20"/>
        </w:rPr>
        <w:t>1 корпус: 670047, г. Улан-Удэ, ул. Орловская, 35-а, телефон 8(3012)23-</w:t>
      </w:r>
      <w:proofErr w:type="gramStart"/>
      <w:r w:rsidRPr="00721B27">
        <w:rPr>
          <w:b/>
          <w:sz w:val="20"/>
          <w:szCs w:val="20"/>
        </w:rPr>
        <w:t>18-58</w:t>
      </w:r>
      <w:proofErr w:type="gramEnd"/>
      <w:r w:rsidRPr="00721B27">
        <w:rPr>
          <w:b/>
          <w:sz w:val="20"/>
          <w:szCs w:val="20"/>
        </w:rPr>
        <w:t>, 8(3012)23-15-81</w:t>
      </w:r>
    </w:p>
    <w:p w14:paraId="6017A4F8" w14:textId="55845850" w:rsidR="00FF4A42" w:rsidRPr="00721B27" w:rsidRDefault="00FF4A42" w:rsidP="00FF4A42">
      <w:pPr>
        <w:pBdr>
          <w:bottom w:val="single" w:sz="12" w:space="1" w:color="auto"/>
        </w:pBdr>
        <w:spacing w:line="276" w:lineRule="auto"/>
        <w:jc w:val="center"/>
        <w:rPr>
          <w:b/>
          <w:sz w:val="20"/>
          <w:szCs w:val="20"/>
        </w:rPr>
      </w:pPr>
      <w:r w:rsidRPr="00721B27">
        <w:rPr>
          <w:b/>
          <w:sz w:val="20"/>
          <w:szCs w:val="20"/>
        </w:rPr>
        <w:t xml:space="preserve">2корпус: 670011, г. Улан-Удэ, МКР 142, здание </w:t>
      </w:r>
      <w:proofErr w:type="gramStart"/>
      <w:r w:rsidRPr="00721B27">
        <w:rPr>
          <w:b/>
          <w:sz w:val="20"/>
          <w:szCs w:val="20"/>
        </w:rPr>
        <w:t>5,  телефон</w:t>
      </w:r>
      <w:proofErr w:type="gramEnd"/>
      <w:r w:rsidRPr="00721B27">
        <w:rPr>
          <w:b/>
          <w:sz w:val="20"/>
          <w:szCs w:val="20"/>
        </w:rPr>
        <w:t xml:space="preserve"> 8(3012)37-84-45, 8(3012)37-84-05</w:t>
      </w:r>
    </w:p>
    <w:p w14:paraId="0620A786" w14:textId="77777777" w:rsidR="00FF4A42" w:rsidRPr="00721B27" w:rsidRDefault="00FF4A42" w:rsidP="00FF4A42">
      <w:pPr>
        <w:pBdr>
          <w:bottom w:val="single" w:sz="12" w:space="1" w:color="auto"/>
        </w:pBdr>
        <w:spacing w:line="276" w:lineRule="auto"/>
        <w:jc w:val="center"/>
        <w:rPr>
          <w:b/>
          <w:sz w:val="20"/>
          <w:szCs w:val="20"/>
        </w:rPr>
      </w:pPr>
      <w:r w:rsidRPr="00721B27">
        <w:rPr>
          <w:b/>
          <w:sz w:val="20"/>
          <w:szCs w:val="20"/>
        </w:rPr>
        <w:t>ОГРН 1020300903688, ИНН 0323099702, КПП 032301001 БИК 048142001 ОКАТО 81401368000</w:t>
      </w:r>
    </w:p>
    <w:p w14:paraId="2DC76299" w14:textId="77777777" w:rsidR="00FF4A42" w:rsidRPr="00721B27" w:rsidRDefault="00FF4A42" w:rsidP="00FF4A42">
      <w:pPr>
        <w:spacing w:line="276" w:lineRule="auto"/>
        <w:jc w:val="center"/>
        <w:rPr>
          <w:sz w:val="20"/>
          <w:szCs w:val="20"/>
        </w:rPr>
      </w:pPr>
      <w:r w:rsidRPr="00721B27">
        <w:rPr>
          <w:b/>
          <w:sz w:val="20"/>
          <w:szCs w:val="20"/>
        </w:rPr>
        <w:t xml:space="preserve">электронный адрес: </w:t>
      </w:r>
      <w:hyperlink r:id="rId6" w:history="1">
        <w:r w:rsidRPr="00721B27">
          <w:rPr>
            <w:b/>
            <w:color w:val="0563C1"/>
            <w:sz w:val="20"/>
            <w:szCs w:val="20"/>
            <w:u w:val="single"/>
            <w:lang w:val="en-US"/>
          </w:rPr>
          <w:t>det</w:t>
        </w:r>
        <w:r w:rsidRPr="00721B27">
          <w:rPr>
            <w:b/>
            <w:color w:val="0563C1"/>
            <w:sz w:val="20"/>
            <w:szCs w:val="20"/>
            <w:u w:val="single"/>
          </w:rPr>
          <w:t>-</w:t>
        </w:r>
        <w:r w:rsidRPr="00721B27">
          <w:rPr>
            <w:b/>
            <w:color w:val="0563C1"/>
            <w:sz w:val="20"/>
            <w:szCs w:val="20"/>
            <w:u w:val="single"/>
            <w:lang w:val="en-US"/>
          </w:rPr>
          <w:t>sad</w:t>
        </w:r>
        <w:r w:rsidRPr="00721B27">
          <w:rPr>
            <w:b/>
            <w:color w:val="0563C1"/>
            <w:sz w:val="20"/>
            <w:szCs w:val="20"/>
            <w:u w:val="single"/>
          </w:rPr>
          <w:t>84@</w:t>
        </w:r>
        <w:r w:rsidRPr="00721B27">
          <w:rPr>
            <w:b/>
            <w:color w:val="0563C1"/>
            <w:sz w:val="20"/>
            <w:szCs w:val="20"/>
            <w:u w:val="single"/>
            <w:lang w:val="en-US"/>
          </w:rPr>
          <w:t>mail</w:t>
        </w:r>
        <w:r w:rsidRPr="00721B27">
          <w:rPr>
            <w:b/>
            <w:color w:val="0563C1"/>
            <w:sz w:val="20"/>
            <w:szCs w:val="20"/>
            <w:u w:val="single"/>
          </w:rPr>
          <w:t>.</w:t>
        </w:r>
        <w:proofErr w:type="spellStart"/>
        <w:r w:rsidRPr="00721B27">
          <w:rPr>
            <w:b/>
            <w:color w:val="0563C1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551E53C8" w14:textId="77777777" w:rsidR="00FF4A42" w:rsidRPr="00721B27" w:rsidRDefault="00FF4A42" w:rsidP="00FF4A42">
      <w:pPr>
        <w:spacing w:after="200" w:line="276" w:lineRule="auto"/>
      </w:pPr>
    </w:p>
    <w:p w14:paraId="1B41DB39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04B2AA34" w14:textId="77777777" w:rsidR="00902D90" w:rsidRDefault="00902D90" w:rsidP="00902D90">
      <w:pPr>
        <w:ind w:firstLine="540"/>
        <w:jc w:val="center"/>
        <w:rPr>
          <w:b/>
          <w:sz w:val="28"/>
          <w:szCs w:val="28"/>
        </w:rPr>
      </w:pPr>
    </w:p>
    <w:p w14:paraId="5538344D" w14:textId="77777777" w:rsidR="00902D90" w:rsidRDefault="00902D90" w:rsidP="00902D90">
      <w:pPr>
        <w:ind w:firstLine="540"/>
        <w:jc w:val="center"/>
        <w:rPr>
          <w:b/>
          <w:sz w:val="28"/>
          <w:szCs w:val="28"/>
        </w:rPr>
      </w:pPr>
    </w:p>
    <w:p w14:paraId="683B5CA4" w14:textId="77777777" w:rsidR="00902D90" w:rsidRDefault="00902D90" w:rsidP="00902D90">
      <w:pPr>
        <w:ind w:firstLine="540"/>
        <w:jc w:val="center"/>
        <w:rPr>
          <w:b/>
          <w:sz w:val="28"/>
          <w:szCs w:val="28"/>
        </w:rPr>
      </w:pPr>
    </w:p>
    <w:p w14:paraId="485DE448" w14:textId="77777777" w:rsidR="00902D90" w:rsidRDefault="00902D90" w:rsidP="00902D90">
      <w:pPr>
        <w:ind w:firstLine="540"/>
        <w:jc w:val="center"/>
        <w:rPr>
          <w:b/>
          <w:sz w:val="28"/>
          <w:szCs w:val="28"/>
        </w:rPr>
      </w:pPr>
    </w:p>
    <w:p w14:paraId="550B7CCA" w14:textId="77777777" w:rsidR="00902D90" w:rsidRDefault="00902D90" w:rsidP="00902D90">
      <w:pPr>
        <w:ind w:firstLine="540"/>
        <w:jc w:val="center"/>
        <w:rPr>
          <w:b/>
          <w:sz w:val="28"/>
          <w:szCs w:val="28"/>
        </w:rPr>
      </w:pPr>
    </w:p>
    <w:p w14:paraId="34BF3B08" w14:textId="77777777" w:rsidR="00902D90" w:rsidRDefault="00902D90" w:rsidP="00902D90">
      <w:pPr>
        <w:ind w:firstLine="540"/>
        <w:jc w:val="center"/>
        <w:rPr>
          <w:b/>
          <w:sz w:val="28"/>
          <w:szCs w:val="28"/>
        </w:rPr>
      </w:pPr>
    </w:p>
    <w:p w14:paraId="1C1BFA09" w14:textId="25CAAC1D" w:rsidR="00902D90" w:rsidRDefault="00902D90" w:rsidP="00902D90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План работы по самообразованию</w:t>
      </w:r>
    </w:p>
    <w:p w14:paraId="41C135F1" w14:textId="77777777" w:rsidR="005F28E9" w:rsidRDefault="005F28E9" w:rsidP="005F28E9">
      <w:pPr>
        <w:jc w:val="center"/>
        <w:rPr>
          <w:b/>
          <w:bCs/>
          <w:color w:val="000000"/>
          <w:sz w:val="40"/>
          <w:szCs w:val="40"/>
        </w:rPr>
      </w:pPr>
    </w:p>
    <w:p w14:paraId="5CDEF466" w14:textId="0C2E676B" w:rsidR="00902D90" w:rsidRDefault="00902D90" w:rsidP="005F28E9">
      <w:pPr>
        <w:jc w:val="center"/>
      </w:pPr>
      <w:r>
        <w:rPr>
          <w:b/>
          <w:bCs/>
          <w:color w:val="000000"/>
          <w:sz w:val="40"/>
          <w:szCs w:val="40"/>
        </w:rPr>
        <w:t>Тема: «</w:t>
      </w:r>
      <w:bookmarkStart w:id="0" w:name="_Hlk89528980"/>
      <w:r w:rsidR="00395A6B">
        <w:rPr>
          <w:b/>
          <w:bCs/>
          <w:color w:val="000000"/>
          <w:sz w:val="40"/>
          <w:szCs w:val="40"/>
        </w:rPr>
        <w:t xml:space="preserve">Развитие интеллектуальных способностей дошкольников с помощью </w:t>
      </w:r>
      <w:proofErr w:type="gramStart"/>
      <w:r w:rsidR="00395A6B">
        <w:rPr>
          <w:b/>
          <w:bCs/>
          <w:color w:val="000000"/>
          <w:sz w:val="40"/>
          <w:szCs w:val="40"/>
        </w:rPr>
        <w:t xml:space="preserve">технологии </w:t>
      </w:r>
      <w:r w:rsidR="005F28E9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="005F28E9">
        <w:rPr>
          <w:b/>
          <w:bCs/>
          <w:color w:val="000000"/>
          <w:sz w:val="40"/>
          <w:szCs w:val="40"/>
        </w:rPr>
        <w:t>В.В.Воскобовича</w:t>
      </w:r>
      <w:proofErr w:type="spellEnd"/>
      <w:proofErr w:type="gramEnd"/>
      <w:r w:rsidR="005F28E9">
        <w:rPr>
          <w:b/>
          <w:bCs/>
          <w:color w:val="000000"/>
          <w:sz w:val="40"/>
          <w:szCs w:val="40"/>
        </w:rPr>
        <w:t xml:space="preserve"> </w:t>
      </w:r>
      <w:bookmarkEnd w:id="0"/>
      <w:r w:rsidR="005F28E9">
        <w:rPr>
          <w:b/>
          <w:bCs/>
          <w:color w:val="000000"/>
          <w:sz w:val="40"/>
          <w:szCs w:val="40"/>
        </w:rPr>
        <w:t>»</w:t>
      </w:r>
    </w:p>
    <w:p w14:paraId="69035D03" w14:textId="7052E1DE" w:rsidR="00902D90" w:rsidRPr="00902D90" w:rsidRDefault="00902D90" w:rsidP="00902D90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14:paraId="7853F179" w14:textId="77777777" w:rsidR="00902D90" w:rsidRDefault="00902D90" w:rsidP="00902D90">
      <w:pPr>
        <w:shd w:val="clear" w:color="auto" w:fill="FFFFFF"/>
        <w:jc w:val="center"/>
        <w:rPr>
          <w:color w:val="000000"/>
        </w:rPr>
      </w:pPr>
    </w:p>
    <w:p w14:paraId="4763B6BA" w14:textId="77777777" w:rsidR="00902D90" w:rsidRDefault="00902D90" w:rsidP="00902D90">
      <w:pPr>
        <w:shd w:val="clear" w:color="auto" w:fill="FFFFFF"/>
        <w:jc w:val="center"/>
        <w:rPr>
          <w:color w:val="000000"/>
        </w:rPr>
      </w:pPr>
    </w:p>
    <w:p w14:paraId="5765DC81" w14:textId="77777777" w:rsidR="00902D90" w:rsidRDefault="00902D90" w:rsidP="00902D90">
      <w:pPr>
        <w:shd w:val="clear" w:color="auto" w:fill="FFFFFF"/>
        <w:jc w:val="center"/>
        <w:rPr>
          <w:color w:val="000000"/>
        </w:rPr>
      </w:pPr>
    </w:p>
    <w:p w14:paraId="202C7C29" w14:textId="77777777" w:rsidR="005F28E9" w:rsidRDefault="00902D90" w:rsidP="00902D90">
      <w:pPr>
        <w:tabs>
          <w:tab w:val="left" w:pos="6160"/>
        </w:tabs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</w:p>
    <w:p w14:paraId="5CE711E3" w14:textId="77777777" w:rsidR="005F28E9" w:rsidRDefault="005F28E9" w:rsidP="00902D90">
      <w:pPr>
        <w:tabs>
          <w:tab w:val="left" w:pos="6160"/>
        </w:tabs>
        <w:jc w:val="right"/>
        <w:rPr>
          <w:color w:val="000000"/>
        </w:rPr>
      </w:pPr>
    </w:p>
    <w:p w14:paraId="2AA76301" w14:textId="77777777" w:rsidR="005F28E9" w:rsidRDefault="005F28E9" w:rsidP="00902D90">
      <w:pPr>
        <w:tabs>
          <w:tab w:val="left" w:pos="6160"/>
        </w:tabs>
        <w:jc w:val="right"/>
        <w:rPr>
          <w:color w:val="000000"/>
        </w:rPr>
      </w:pPr>
    </w:p>
    <w:p w14:paraId="4BB3132A" w14:textId="77777777" w:rsidR="005F28E9" w:rsidRDefault="005F28E9" w:rsidP="00902D90">
      <w:pPr>
        <w:tabs>
          <w:tab w:val="left" w:pos="6160"/>
        </w:tabs>
        <w:jc w:val="right"/>
        <w:rPr>
          <w:color w:val="000000"/>
        </w:rPr>
      </w:pPr>
    </w:p>
    <w:p w14:paraId="1C125683" w14:textId="77777777" w:rsidR="005F28E9" w:rsidRDefault="005F28E9" w:rsidP="00902D90">
      <w:pPr>
        <w:tabs>
          <w:tab w:val="left" w:pos="6160"/>
        </w:tabs>
        <w:jc w:val="right"/>
        <w:rPr>
          <w:color w:val="000000"/>
        </w:rPr>
      </w:pPr>
    </w:p>
    <w:p w14:paraId="2E6C229F" w14:textId="7EA2F78D" w:rsidR="00902D90" w:rsidRPr="00FC4C34" w:rsidRDefault="00FC4C34" w:rsidP="00FF4A42">
      <w:pPr>
        <w:tabs>
          <w:tab w:val="left" w:pos="6160"/>
        </w:tabs>
        <w:jc w:val="right"/>
        <w:rPr>
          <w:sz w:val="28"/>
          <w:szCs w:val="28"/>
        </w:rPr>
      </w:pPr>
      <w:r>
        <w:rPr>
          <w:color w:val="000000"/>
        </w:rPr>
        <w:t xml:space="preserve">  </w:t>
      </w:r>
      <w:proofErr w:type="gramStart"/>
      <w:r w:rsidRPr="005F28E9">
        <w:rPr>
          <w:b/>
          <w:sz w:val="28"/>
          <w:szCs w:val="28"/>
        </w:rPr>
        <w:t xml:space="preserve">Воспитатель:  </w:t>
      </w:r>
      <w:proofErr w:type="spellStart"/>
      <w:r w:rsidR="00FF4A42">
        <w:rPr>
          <w:b/>
          <w:bCs/>
          <w:sz w:val="28"/>
          <w:szCs w:val="28"/>
        </w:rPr>
        <w:t>Бамбарова</w:t>
      </w:r>
      <w:proofErr w:type="spellEnd"/>
      <w:proofErr w:type="gramEnd"/>
      <w:r w:rsidR="00FF4A42">
        <w:rPr>
          <w:b/>
          <w:bCs/>
          <w:sz w:val="28"/>
          <w:szCs w:val="28"/>
        </w:rPr>
        <w:t xml:space="preserve"> А.А.</w:t>
      </w:r>
    </w:p>
    <w:p w14:paraId="45754E17" w14:textId="77777777" w:rsidR="00FC4C34" w:rsidRDefault="005F28E9" w:rsidP="005F28E9">
      <w:pPr>
        <w:spacing w:before="89" w:line="319" w:lineRule="exact"/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</w:p>
    <w:p w14:paraId="3AAB00E1" w14:textId="5FD69093" w:rsidR="005F28E9" w:rsidRDefault="005F28E9" w:rsidP="005F28E9">
      <w:pPr>
        <w:spacing w:before="89" w:line="319" w:lineRule="exact"/>
        <w:rPr>
          <w:b/>
          <w:sz w:val="28"/>
        </w:rPr>
      </w:pPr>
      <w:r>
        <w:rPr>
          <w:b/>
          <w:sz w:val="28"/>
        </w:rPr>
        <w:lastRenderedPageBreak/>
        <w:t xml:space="preserve">  Содержание</w:t>
      </w:r>
    </w:p>
    <w:p w14:paraId="18589F99" w14:textId="1AEF639C" w:rsidR="005F28E9" w:rsidRDefault="005F28E9" w:rsidP="005F28E9">
      <w:pPr>
        <w:spacing w:before="89" w:line="319" w:lineRule="exact"/>
        <w:rPr>
          <w:b/>
          <w:sz w:val="28"/>
        </w:rPr>
      </w:pPr>
    </w:p>
    <w:p w14:paraId="6CCD25E5" w14:textId="0D36DB33" w:rsidR="005F28E9" w:rsidRPr="005F28E9" w:rsidRDefault="005F28E9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1.</w:t>
      </w:r>
      <w:r w:rsidRPr="005F28E9">
        <w:rPr>
          <w:sz w:val="28"/>
          <w:szCs w:val="28"/>
        </w:rPr>
        <w:t>Пояснительная записка</w:t>
      </w:r>
    </w:p>
    <w:p w14:paraId="32EC1C29" w14:textId="62BDECB9" w:rsidR="005F28E9" w:rsidRDefault="005F28E9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 w:rsidRPr="005F28E9">
        <w:rPr>
          <w:sz w:val="28"/>
          <w:szCs w:val="28"/>
        </w:rPr>
        <w:t>Актуальность выбранной темы</w:t>
      </w:r>
    </w:p>
    <w:p w14:paraId="09A38524" w14:textId="56399481" w:rsidR="005F28E9" w:rsidRDefault="00FF4A42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 w:rsidR="005F28E9">
        <w:rPr>
          <w:sz w:val="28"/>
          <w:szCs w:val="28"/>
        </w:rPr>
        <w:t>.Проблема</w:t>
      </w:r>
      <w:r w:rsidR="007B2B18">
        <w:rPr>
          <w:sz w:val="28"/>
          <w:szCs w:val="28"/>
        </w:rPr>
        <w:t xml:space="preserve"> использования развивающих игр у старших дошкольников</w:t>
      </w:r>
    </w:p>
    <w:p w14:paraId="5470A202" w14:textId="6241C5BA" w:rsidR="007B2B18" w:rsidRDefault="00FF4A42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4</w:t>
      </w:r>
      <w:r w:rsidR="007B2B18">
        <w:rPr>
          <w:sz w:val="28"/>
          <w:szCs w:val="28"/>
        </w:rPr>
        <w:t>.Цель и задачи программы</w:t>
      </w:r>
    </w:p>
    <w:p w14:paraId="42AA4C9C" w14:textId="374F4354" w:rsidR="007B2B18" w:rsidRDefault="00FF4A42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5</w:t>
      </w:r>
      <w:r w:rsidR="007B2B18">
        <w:rPr>
          <w:sz w:val="28"/>
          <w:szCs w:val="28"/>
        </w:rPr>
        <w:t>.Перспективы при продолжении работы</w:t>
      </w:r>
    </w:p>
    <w:p w14:paraId="07F2A3F2" w14:textId="28DE7D68" w:rsidR="007B2B18" w:rsidRDefault="00FF4A42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6</w:t>
      </w:r>
      <w:r w:rsidR="007B2B18">
        <w:rPr>
          <w:sz w:val="28"/>
          <w:szCs w:val="28"/>
        </w:rPr>
        <w:t>.Принципы построения педагогического процесса</w:t>
      </w:r>
    </w:p>
    <w:p w14:paraId="0F977A13" w14:textId="437CDC07" w:rsidR="007B2B18" w:rsidRDefault="00FF4A42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7</w:t>
      </w:r>
      <w:r w:rsidR="007B2B18">
        <w:rPr>
          <w:sz w:val="28"/>
          <w:szCs w:val="28"/>
        </w:rPr>
        <w:t>.План реализации программы 20</w:t>
      </w:r>
      <w:r>
        <w:rPr>
          <w:sz w:val="28"/>
          <w:szCs w:val="28"/>
        </w:rPr>
        <w:t>23</w:t>
      </w:r>
      <w:r w:rsidR="007B2B18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7B2B18">
        <w:rPr>
          <w:sz w:val="28"/>
          <w:szCs w:val="28"/>
        </w:rPr>
        <w:t>гг.</w:t>
      </w:r>
    </w:p>
    <w:p w14:paraId="1D5AE4C8" w14:textId="4EA9CC4F" w:rsidR="007B2B18" w:rsidRDefault="00FF4A42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8</w:t>
      </w:r>
      <w:r w:rsidR="007B2B18">
        <w:rPr>
          <w:sz w:val="28"/>
          <w:szCs w:val="28"/>
        </w:rPr>
        <w:t>.Ожидаемый результат реализации программы</w:t>
      </w:r>
    </w:p>
    <w:p w14:paraId="09DCAF4D" w14:textId="1CC71287" w:rsidR="007B2B18" w:rsidRDefault="00FF4A42" w:rsidP="005F28E9">
      <w:pPr>
        <w:spacing w:before="89" w:line="319" w:lineRule="exact"/>
        <w:rPr>
          <w:sz w:val="28"/>
          <w:szCs w:val="28"/>
        </w:rPr>
      </w:pPr>
      <w:r>
        <w:rPr>
          <w:sz w:val="28"/>
          <w:szCs w:val="28"/>
        </w:rPr>
        <w:t>9</w:t>
      </w:r>
      <w:r w:rsidR="007B2B18">
        <w:rPr>
          <w:sz w:val="28"/>
          <w:szCs w:val="28"/>
        </w:rPr>
        <w:t>.Список литературы</w:t>
      </w:r>
    </w:p>
    <w:p w14:paraId="10D73972" w14:textId="3B8A6AAB" w:rsidR="007B2B18" w:rsidRPr="005F28E9" w:rsidRDefault="007B2B18" w:rsidP="005F28E9">
      <w:pPr>
        <w:spacing w:before="89" w:line="319" w:lineRule="exact"/>
        <w:rPr>
          <w:sz w:val="28"/>
          <w:szCs w:val="28"/>
        </w:rPr>
      </w:pPr>
    </w:p>
    <w:p w14:paraId="32F2AFE6" w14:textId="77777777" w:rsidR="00902D90" w:rsidRDefault="00902D90" w:rsidP="00902D90">
      <w:pPr>
        <w:ind w:firstLine="540"/>
        <w:jc w:val="center"/>
        <w:rPr>
          <w:b/>
          <w:sz w:val="28"/>
          <w:szCs w:val="28"/>
          <w:lang w:eastAsia="en-US"/>
        </w:rPr>
      </w:pPr>
    </w:p>
    <w:p w14:paraId="08068057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5CE75942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7BFE3DBE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3327CCC8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13D7F9C5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0DC0FC79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51C8E4C8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7A58EBBE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2991B03C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2D01E70F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432B49E0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0802DC2A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4DF23A05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42131A99" w14:textId="77777777" w:rsidR="00902D90" w:rsidRDefault="00902D90" w:rsidP="007606B4">
      <w:pPr>
        <w:jc w:val="center"/>
        <w:rPr>
          <w:b/>
          <w:sz w:val="28"/>
          <w:szCs w:val="28"/>
        </w:rPr>
      </w:pPr>
    </w:p>
    <w:p w14:paraId="2F5A3C76" w14:textId="77777777" w:rsidR="00FC4C34" w:rsidRDefault="00FC4C34" w:rsidP="007606B4">
      <w:pPr>
        <w:jc w:val="center"/>
        <w:rPr>
          <w:b/>
          <w:sz w:val="28"/>
          <w:szCs w:val="28"/>
        </w:rPr>
      </w:pPr>
    </w:p>
    <w:p w14:paraId="3A292042" w14:textId="40419768" w:rsidR="00902D90" w:rsidRDefault="007B2B18" w:rsidP="00760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45333C20" w14:textId="77777777" w:rsidR="004E6A77" w:rsidRDefault="004E6A77" w:rsidP="007606B4">
      <w:pPr>
        <w:jc w:val="center"/>
        <w:rPr>
          <w:b/>
          <w:sz w:val="28"/>
          <w:szCs w:val="28"/>
        </w:rPr>
      </w:pPr>
    </w:p>
    <w:p w14:paraId="55E590D9" w14:textId="3316E98F" w:rsidR="004E6A77" w:rsidRPr="004E6A77" w:rsidRDefault="004E6A77" w:rsidP="004E6A77">
      <w:pPr>
        <w:pStyle w:val="a8"/>
        <w:spacing w:before="3"/>
        <w:jc w:val="right"/>
      </w:pPr>
      <w:r w:rsidRPr="004E6A77">
        <w:t>  </w:t>
      </w:r>
      <w:r w:rsidRPr="004E6A77">
        <w:rPr>
          <w:i/>
          <w:iCs/>
        </w:rPr>
        <w:t>   </w:t>
      </w:r>
      <w:r>
        <w:rPr>
          <w:i/>
          <w:iCs/>
        </w:rPr>
        <w:t xml:space="preserve">                            </w:t>
      </w:r>
      <w:r w:rsidRPr="004E6A77">
        <w:rPr>
          <w:i/>
          <w:iCs/>
        </w:rPr>
        <w:t xml:space="preserve"> «Самое лучшее воспитание — это воспитание желаний.</w:t>
      </w:r>
      <w:r w:rsidRPr="004E6A77">
        <w:rPr>
          <w:i/>
          <w:iCs/>
        </w:rPr>
        <w:br/>
      </w:r>
      <w:r>
        <w:rPr>
          <w:i/>
          <w:iCs/>
        </w:rPr>
        <w:t xml:space="preserve">                                  </w:t>
      </w:r>
      <w:r w:rsidRPr="004E6A77">
        <w:rPr>
          <w:i/>
          <w:iCs/>
        </w:rPr>
        <w:t>Можно бороться с желаниями ребенка,</w:t>
      </w:r>
      <w:r w:rsidRPr="004E6A77">
        <w:rPr>
          <w:i/>
          <w:iCs/>
        </w:rPr>
        <w:br/>
      </w:r>
      <w:r>
        <w:rPr>
          <w:i/>
          <w:iCs/>
        </w:rPr>
        <w:t xml:space="preserve">                                 </w:t>
      </w:r>
      <w:r w:rsidRPr="004E6A77">
        <w:rPr>
          <w:i/>
          <w:iCs/>
        </w:rPr>
        <w:t>можно потакать его случайным прихотям.</w:t>
      </w:r>
      <w:r w:rsidRPr="004E6A77">
        <w:rPr>
          <w:i/>
          <w:iCs/>
        </w:rPr>
        <w:br/>
      </w:r>
      <w:r>
        <w:rPr>
          <w:i/>
          <w:iCs/>
        </w:rPr>
        <w:t xml:space="preserve">                                </w:t>
      </w:r>
      <w:r w:rsidRPr="004E6A77">
        <w:rPr>
          <w:i/>
          <w:iCs/>
        </w:rPr>
        <w:t>А можно воспитывать сами стремления, обогащать их.</w:t>
      </w:r>
      <w:r w:rsidRPr="004E6A77">
        <w:rPr>
          <w:i/>
          <w:iCs/>
        </w:rPr>
        <w:br/>
      </w:r>
      <w:r>
        <w:rPr>
          <w:i/>
          <w:iCs/>
        </w:rPr>
        <w:t xml:space="preserve">                               </w:t>
      </w:r>
      <w:r w:rsidRPr="004E6A77">
        <w:rPr>
          <w:i/>
          <w:iCs/>
        </w:rPr>
        <w:t>Создавать почву, на которой попросту</w:t>
      </w:r>
      <w:r w:rsidRPr="004E6A77">
        <w:rPr>
          <w:i/>
          <w:iCs/>
        </w:rPr>
        <w:br/>
      </w:r>
      <w:r>
        <w:rPr>
          <w:i/>
          <w:iCs/>
        </w:rPr>
        <w:t xml:space="preserve">                               </w:t>
      </w:r>
      <w:r w:rsidRPr="004E6A77">
        <w:rPr>
          <w:i/>
          <w:iCs/>
        </w:rPr>
        <w:t>не будут расти желания-сорняки.</w:t>
      </w:r>
      <w:r w:rsidRPr="004E6A77">
        <w:rPr>
          <w:i/>
          <w:iCs/>
        </w:rPr>
        <w:br/>
      </w:r>
      <w:r>
        <w:rPr>
          <w:i/>
          <w:iCs/>
        </w:rPr>
        <w:t xml:space="preserve">                              </w:t>
      </w:r>
      <w:r w:rsidRPr="004E6A77">
        <w:rPr>
          <w:i/>
          <w:iCs/>
        </w:rPr>
        <w:t>Помогать человеческой природе</w:t>
      </w:r>
      <w:r w:rsidRPr="004E6A77">
        <w:rPr>
          <w:i/>
          <w:iCs/>
        </w:rPr>
        <w:br/>
      </w:r>
      <w:r>
        <w:rPr>
          <w:i/>
          <w:iCs/>
        </w:rPr>
        <w:t xml:space="preserve">                           </w:t>
      </w:r>
      <w:r w:rsidRPr="004E6A77">
        <w:rPr>
          <w:i/>
          <w:iCs/>
        </w:rPr>
        <w:t>ребенка проявиться в её лучшем виде».</w:t>
      </w:r>
    </w:p>
    <w:p w14:paraId="62F2B257" w14:textId="7CE0E452" w:rsidR="004E6A77" w:rsidRPr="004E6A77" w:rsidRDefault="004E6A77" w:rsidP="004E6A77">
      <w:pPr>
        <w:pStyle w:val="a8"/>
        <w:spacing w:before="3"/>
        <w:jc w:val="right"/>
      </w:pPr>
      <w:r>
        <w:rPr>
          <w:i/>
          <w:iCs/>
        </w:rPr>
        <w:t xml:space="preserve">                                                                                               </w:t>
      </w:r>
      <w:r w:rsidRPr="004E6A77">
        <w:rPr>
          <w:i/>
          <w:iCs/>
        </w:rPr>
        <w:t xml:space="preserve">В.В. </w:t>
      </w:r>
      <w:proofErr w:type="spellStart"/>
      <w:r w:rsidRPr="004E6A77">
        <w:rPr>
          <w:i/>
          <w:iCs/>
        </w:rPr>
        <w:t>Воскобович</w:t>
      </w:r>
      <w:proofErr w:type="spellEnd"/>
    </w:p>
    <w:p w14:paraId="6686BAC7" w14:textId="77777777" w:rsidR="004E6A77" w:rsidRDefault="004E6A77" w:rsidP="004E6A77">
      <w:pPr>
        <w:pStyle w:val="a8"/>
        <w:spacing w:before="3"/>
      </w:pPr>
      <w:r w:rsidRPr="004E6A77">
        <w:t>       </w:t>
      </w:r>
    </w:p>
    <w:p w14:paraId="13B0A7D3" w14:textId="3A7BD316" w:rsidR="004E6A77" w:rsidRPr="004E6A77" w:rsidRDefault="004E6A77" w:rsidP="004E6A77">
      <w:pPr>
        <w:pStyle w:val="a8"/>
        <w:spacing w:before="3"/>
      </w:pPr>
      <w:r>
        <w:t xml:space="preserve">  </w:t>
      </w:r>
      <w:r w:rsidRPr="004E6A77">
        <w:t xml:space="preserve"> На создание игр </w:t>
      </w:r>
      <w:proofErr w:type="gramStart"/>
      <w:r w:rsidRPr="004E6A77">
        <w:t>В.В.</w:t>
      </w:r>
      <w:proofErr w:type="gramEnd"/>
      <w:r w:rsidRPr="004E6A77">
        <w:t xml:space="preserve"> </w:t>
      </w:r>
      <w:proofErr w:type="spellStart"/>
      <w:r w:rsidRPr="004E6A77">
        <w:t>Воскобовича</w:t>
      </w:r>
      <w:proofErr w:type="spellEnd"/>
      <w:r w:rsidRPr="004E6A77">
        <w:t xml:space="preserve"> вдохновили собственные дети в начале девяностых годов. Первые шаги молодого отца сразу привлекли в себе внимание родителей и педагогов. С просьбой поделиться опытом его стали приглашать на семинары в Москве и Ленинграде.</w:t>
      </w:r>
      <w:r>
        <w:t xml:space="preserve"> </w:t>
      </w:r>
      <w:r w:rsidRPr="004E6A77">
        <w:t xml:space="preserve">Похоже, именно благодаря тому, что игры </w:t>
      </w:r>
      <w:proofErr w:type="spellStart"/>
      <w:r w:rsidRPr="004E6A77">
        <w:t>Воскобовича</w:t>
      </w:r>
      <w:proofErr w:type="spellEnd"/>
      <w:r w:rsidRPr="004E6A77">
        <w:t xml:space="preserve"> создавались для собственных детей, они получились такими теплыми, добрыми и душевными. В</w:t>
      </w:r>
      <w:r>
        <w:t xml:space="preserve"> </w:t>
      </w:r>
      <w:r w:rsidRPr="004E6A77">
        <w:t>них живут сказка и волшебство, которые всегда так манят ребят. Но еще более привлекательно для ребенка — самому творить сюжет, помогать героям справиться с препятствиями. Для этого малыш с удовольствием включает память,</w:t>
      </w:r>
      <w:r>
        <w:t xml:space="preserve"> </w:t>
      </w:r>
      <w:r w:rsidRPr="004E6A77">
        <w:t>воображение, творческое мышление. Кроме того, в игры обязательно включены элементы, тренирующие мелкую моторику.</w:t>
      </w:r>
    </w:p>
    <w:p w14:paraId="789A93F9" w14:textId="3F381675" w:rsidR="004E6A77" w:rsidRDefault="007606B4" w:rsidP="004E6A77">
      <w:pPr>
        <w:pStyle w:val="a8"/>
        <w:spacing w:before="3"/>
        <w:rPr>
          <w:b/>
          <w:bCs/>
          <w:iCs/>
          <w:color w:val="000000"/>
          <w:bdr w:val="none" w:sz="0" w:space="0" w:color="auto" w:frame="1"/>
        </w:rPr>
      </w:pPr>
      <w:r w:rsidRPr="007606B4">
        <w:rPr>
          <w:b/>
          <w:bCs/>
          <w:color w:val="000000"/>
        </w:rPr>
        <w:t>Актуальность темы</w:t>
      </w:r>
      <w:r w:rsidRPr="007606B4">
        <w:rPr>
          <w:b/>
          <w:bCs/>
          <w:iCs/>
          <w:color w:val="000000"/>
          <w:bdr w:val="none" w:sz="0" w:space="0" w:color="auto" w:frame="1"/>
        </w:rPr>
        <w:t>.</w:t>
      </w:r>
    </w:p>
    <w:p w14:paraId="08B3968E" w14:textId="6946A819" w:rsidR="007606B4" w:rsidRPr="00265DFE" w:rsidRDefault="007606B4" w:rsidP="00265DFE">
      <w:pPr>
        <w:pStyle w:val="a8"/>
        <w:spacing w:before="3"/>
        <w:rPr>
          <w:b/>
          <w:sz w:val="35"/>
        </w:rPr>
      </w:pPr>
      <w:r w:rsidRPr="007606B4">
        <w:t>На настоящий момент математика продолжает проникать в разные области жизни и поэтому проблема обучения математике приобретает все большую актуальность на всех ступенях обучения. Нужно развивать</w:t>
      </w:r>
      <w:r w:rsidR="00395A6B">
        <w:t xml:space="preserve"> интеллектуальные </w:t>
      </w:r>
      <w:r w:rsidRPr="007606B4">
        <w:t>способности детей, начиная с дошкольного возраста, об этом сказано не только в ФГОС ДО, дошкольных образовательных программах, но и в Концепции развития математического образования в РФ.</w:t>
      </w:r>
    </w:p>
    <w:p w14:paraId="6CA37A1C" w14:textId="4C0AE603" w:rsidR="007606B4" w:rsidRPr="007606B4" w:rsidRDefault="007606B4" w:rsidP="007606B4">
      <w:pPr>
        <w:pStyle w:val="c2"/>
        <w:shd w:val="clear" w:color="auto" w:fill="FFFFFF"/>
        <w:spacing w:before="0" w:beforeAutospacing="0" w:after="0" w:afterAutospacing="0"/>
        <w:jc w:val="both"/>
        <w:rPr>
          <w:rFonts w:eastAsia="Liberation Serif"/>
          <w:color w:val="00000A"/>
          <w:sz w:val="28"/>
          <w:szCs w:val="28"/>
          <w:lang w:eastAsia="zh-CN"/>
        </w:rPr>
      </w:pPr>
      <w:r w:rsidRPr="007606B4">
        <w:rPr>
          <w:sz w:val="28"/>
          <w:szCs w:val="28"/>
        </w:rPr>
        <w:t xml:space="preserve">Игры Вячеслава Вадимовича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</w:t>
      </w:r>
      <w:proofErr w:type="gramStart"/>
      <w:r w:rsidRPr="007606B4">
        <w:rPr>
          <w:sz w:val="28"/>
          <w:szCs w:val="28"/>
        </w:rPr>
        <w:t>- это</w:t>
      </w:r>
      <w:proofErr w:type="gramEnd"/>
      <w:r w:rsidRPr="007606B4">
        <w:rPr>
          <w:sz w:val="28"/>
          <w:szCs w:val="28"/>
        </w:rPr>
        <w:t xml:space="preserve"> одно из средств, развивающее </w:t>
      </w:r>
      <w:r w:rsidR="00395A6B">
        <w:rPr>
          <w:sz w:val="28"/>
          <w:szCs w:val="28"/>
        </w:rPr>
        <w:t>интеллектуальные</w:t>
      </w:r>
      <w:r w:rsidRPr="007606B4">
        <w:rPr>
          <w:sz w:val="28"/>
          <w:szCs w:val="28"/>
        </w:rPr>
        <w:t xml:space="preserve"> представления дошкольников. Его игры погружают детей в мир сказки, помогают развить творческий потенциал, психические процессы и сенсорное восприятие, а </w:t>
      </w:r>
      <w:r w:rsidRPr="007606B4">
        <w:rPr>
          <w:rFonts w:eastAsia="Liberation Serif"/>
          <w:color w:val="00000A"/>
          <w:sz w:val="28"/>
          <w:szCs w:val="28"/>
          <w:lang w:eastAsia="zh-CN"/>
        </w:rPr>
        <w:t>полноценное сенсорное развитие - основа успешного обучения ребенка в детском саду и школе. Это фундамент общего умственного развития ребенка.</w:t>
      </w:r>
    </w:p>
    <w:p w14:paraId="56906AAC" w14:textId="2E03636B" w:rsidR="007606B4" w:rsidRDefault="007606B4" w:rsidP="007606B4">
      <w:pPr>
        <w:pStyle w:val="c2"/>
        <w:shd w:val="clear" w:color="auto" w:fill="FFFFFF"/>
        <w:spacing w:before="0" w:beforeAutospacing="0" w:after="0" w:afterAutospacing="0"/>
        <w:rPr>
          <w:rFonts w:eastAsia="Liberation Serif"/>
          <w:color w:val="00000A"/>
          <w:sz w:val="28"/>
          <w:szCs w:val="28"/>
          <w:lang w:eastAsia="zh-CN"/>
        </w:rPr>
      </w:pPr>
      <w:r w:rsidRPr="007606B4">
        <w:rPr>
          <w:sz w:val="28"/>
          <w:szCs w:val="28"/>
        </w:rPr>
        <w:t xml:space="preserve">Использование развивающих игр </w:t>
      </w:r>
      <w:proofErr w:type="gramStart"/>
      <w:r w:rsidRPr="007606B4">
        <w:rPr>
          <w:sz w:val="28"/>
          <w:szCs w:val="28"/>
        </w:rPr>
        <w:t>В.В.</w:t>
      </w:r>
      <w:proofErr w:type="gramEnd"/>
      <w:r w:rsidRPr="007606B4">
        <w:rPr>
          <w:sz w:val="28"/>
          <w:szCs w:val="28"/>
        </w:rPr>
        <w:t xml:space="preserve">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в педагогическом процессе позволяет перейти от привычных занятий с детьми к познавательной игровой деятельности. Игра </w:t>
      </w:r>
      <w:bookmarkStart w:id="1" w:name="_Hlk89528292"/>
      <w:r w:rsidRPr="007606B4">
        <w:rPr>
          <w:sz w:val="28"/>
          <w:szCs w:val="28"/>
        </w:rPr>
        <w:t xml:space="preserve">стимулирует проявление творческих способностей ребенка, создает условия для его личного развития. </w:t>
      </w:r>
      <w:bookmarkEnd w:id="1"/>
      <w:r w:rsidRPr="007606B4">
        <w:rPr>
          <w:sz w:val="28"/>
          <w:szCs w:val="28"/>
        </w:rPr>
        <w:t>Его развивающие игры многофункциональны. С помощью этих игр можно решать большое количество образовательных задач.</w:t>
      </w:r>
      <w:r w:rsidRPr="007606B4">
        <w:rPr>
          <w:rFonts w:eastAsia="Liberation Serif"/>
          <w:color w:val="00000A"/>
          <w:sz w:val="28"/>
          <w:szCs w:val="28"/>
          <w:lang w:eastAsia="zh-CN"/>
        </w:rPr>
        <w:t xml:space="preserve"> </w:t>
      </w:r>
    </w:p>
    <w:p w14:paraId="5B804FC4" w14:textId="77777777" w:rsidR="00FF4A42" w:rsidRDefault="00FF4A42" w:rsidP="003F747C">
      <w:pPr>
        <w:widowControl w:val="0"/>
        <w:tabs>
          <w:tab w:val="left" w:pos="696"/>
        </w:tabs>
        <w:autoSpaceDE w:val="0"/>
        <w:autoSpaceDN w:val="0"/>
        <w:ind w:left="232" w:right="792"/>
        <w:jc w:val="both"/>
        <w:rPr>
          <w:b/>
          <w:bCs/>
          <w:sz w:val="28"/>
          <w:szCs w:val="22"/>
          <w:lang w:eastAsia="en-US"/>
        </w:rPr>
      </w:pPr>
    </w:p>
    <w:p w14:paraId="751CD0E9" w14:textId="1C1E8FD3" w:rsidR="003F747C" w:rsidRDefault="00265DFE" w:rsidP="003F747C">
      <w:pPr>
        <w:widowControl w:val="0"/>
        <w:tabs>
          <w:tab w:val="left" w:pos="696"/>
        </w:tabs>
        <w:autoSpaceDE w:val="0"/>
        <w:autoSpaceDN w:val="0"/>
        <w:ind w:left="232" w:right="792"/>
        <w:jc w:val="both"/>
        <w:rPr>
          <w:b/>
          <w:bCs/>
          <w:sz w:val="28"/>
          <w:szCs w:val="22"/>
          <w:lang w:eastAsia="en-US"/>
        </w:rPr>
      </w:pPr>
      <w:r w:rsidRPr="00265DFE">
        <w:rPr>
          <w:b/>
          <w:bCs/>
          <w:sz w:val="28"/>
          <w:szCs w:val="22"/>
          <w:lang w:eastAsia="en-US"/>
        </w:rPr>
        <w:lastRenderedPageBreak/>
        <w:t xml:space="preserve">Проблема </w:t>
      </w:r>
      <w:r w:rsidR="00395A6B">
        <w:rPr>
          <w:b/>
          <w:bCs/>
          <w:sz w:val="28"/>
          <w:szCs w:val="22"/>
          <w:lang w:eastAsia="en-US"/>
        </w:rPr>
        <w:t>развития интеллектуальных способностей</w:t>
      </w:r>
      <w:r w:rsidRPr="00265DFE">
        <w:rPr>
          <w:b/>
          <w:bCs/>
          <w:sz w:val="28"/>
          <w:szCs w:val="22"/>
          <w:lang w:eastAsia="en-US"/>
        </w:rPr>
        <w:t xml:space="preserve"> дошкольного возраста</w:t>
      </w:r>
    </w:p>
    <w:p w14:paraId="096147FF" w14:textId="0A4B28DF" w:rsidR="003F747C" w:rsidRPr="003F747C" w:rsidRDefault="003F747C" w:rsidP="003F747C">
      <w:pPr>
        <w:widowControl w:val="0"/>
        <w:tabs>
          <w:tab w:val="left" w:pos="696"/>
        </w:tabs>
        <w:autoSpaceDE w:val="0"/>
        <w:autoSpaceDN w:val="0"/>
        <w:ind w:left="232" w:right="792"/>
        <w:jc w:val="both"/>
        <w:rPr>
          <w:b/>
          <w:bCs/>
          <w:sz w:val="28"/>
          <w:szCs w:val="22"/>
          <w:lang w:eastAsia="en-US"/>
        </w:rPr>
      </w:pPr>
      <w:r w:rsidRPr="003F747C">
        <w:rPr>
          <w:rFonts w:eastAsia="Calibri"/>
          <w:sz w:val="28"/>
          <w:szCs w:val="28"/>
        </w:rPr>
        <w:t xml:space="preserve">Известно, дошкольный возраст – важнейший период становления личности, когда закладываются </w:t>
      </w:r>
      <w:r>
        <w:rPr>
          <w:rFonts w:eastAsia="Calibri"/>
          <w:sz w:val="28"/>
          <w:szCs w:val="28"/>
        </w:rPr>
        <w:t>личные</w:t>
      </w:r>
      <w:r w:rsidRPr="003F747C">
        <w:rPr>
          <w:rFonts w:eastAsia="Calibri"/>
          <w:sz w:val="28"/>
          <w:szCs w:val="28"/>
        </w:rPr>
        <w:t xml:space="preserve"> качеств</w:t>
      </w:r>
      <w:r>
        <w:rPr>
          <w:rFonts w:eastAsia="Calibri"/>
          <w:sz w:val="28"/>
          <w:szCs w:val="28"/>
        </w:rPr>
        <w:t xml:space="preserve"> ребенка</w:t>
      </w:r>
      <w:r w:rsidRPr="003F747C">
        <w:rPr>
          <w:rFonts w:eastAsia="Calibri"/>
          <w:sz w:val="28"/>
          <w:szCs w:val="28"/>
        </w:rPr>
        <w:t>, развива</w:t>
      </w:r>
      <w:r>
        <w:rPr>
          <w:rFonts w:eastAsia="Calibri"/>
          <w:sz w:val="28"/>
          <w:szCs w:val="28"/>
        </w:rPr>
        <w:t>е</w:t>
      </w:r>
      <w:r w:rsidRPr="003F747C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>умственная активность</w:t>
      </w:r>
      <w:r w:rsidRPr="003F747C">
        <w:rPr>
          <w:rFonts w:eastAsia="Calibri"/>
          <w:sz w:val="28"/>
          <w:szCs w:val="28"/>
        </w:rPr>
        <w:t xml:space="preserve">, </w:t>
      </w:r>
      <w:r w:rsidR="00395A6B">
        <w:rPr>
          <w:rFonts w:eastAsia="Calibri"/>
          <w:sz w:val="28"/>
          <w:szCs w:val="28"/>
        </w:rPr>
        <w:t xml:space="preserve">интеллектуальные </w:t>
      </w:r>
      <w:proofErr w:type="gramStart"/>
      <w:r w:rsidR="00395A6B">
        <w:rPr>
          <w:rFonts w:eastAsia="Calibri"/>
          <w:sz w:val="28"/>
          <w:szCs w:val="28"/>
        </w:rPr>
        <w:t>способности ,</w:t>
      </w:r>
      <w:r>
        <w:rPr>
          <w:rFonts w:eastAsia="Calibri"/>
          <w:sz w:val="28"/>
          <w:szCs w:val="28"/>
        </w:rPr>
        <w:t>повышается</w:t>
      </w:r>
      <w:proofErr w:type="gramEnd"/>
      <w:r>
        <w:rPr>
          <w:rFonts w:eastAsia="Calibri"/>
          <w:sz w:val="28"/>
          <w:szCs w:val="28"/>
        </w:rPr>
        <w:t xml:space="preserve"> самостоятельность в выборе игр и партнерских отношениях</w:t>
      </w:r>
      <w:r w:rsidRPr="003F747C">
        <w:rPr>
          <w:rFonts w:eastAsia="Calibri"/>
          <w:sz w:val="28"/>
          <w:szCs w:val="28"/>
        </w:rPr>
        <w:t>.</w:t>
      </w:r>
    </w:p>
    <w:p w14:paraId="7A2940F4" w14:textId="1397B16E" w:rsidR="00611D24" w:rsidRDefault="003F747C" w:rsidP="00611D24">
      <w:pPr>
        <w:pStyle w:val="a5"/>
        <w:shd w:val="clear" w:color="auto" w:fill="FFFFFF"/>
        <w:spacing w:before="0"/>
        <w:rPr>
          <w:sz w:val="28"/>
          <w:szCs w:val="28"/>
        </w:rPr>
      </w:pPr>
      <w:r w:rsidRPr="003F747C">
        <w:rPr>
          <w:sz w:val="28"/>
          <w:szCs w:val="28"/>
        </w:rPr>
        <w:t xml:space="preserve">Ознакомление с </w:t>
      </w:r>
      <w:r>
        <w:rPr>
          <w:sz w:val="28"/>
          <w:szCs w:val="28"/>
        </w:rPr>
        <w:t xml:space="preserve">развивающими играми </w:t>
      </w:r>
      <w:r w:rsidR="00395A6B">
        <w:rPr>
          <w:sz w:val="28"/>
          <w:szCs w:val="28"/>
        </w:rPr>
        <w:t xml:space="preserve">направленные на </w:t>
      </w:r>
      <w:proofErr w:type="spellStart"/>
      <w:r w:rsidR="00395A6B">
        <w:rPr>
          <w:sz w:val="28"/>
          <w:szCs w:val="28"/>
        </w:rPr>
        <w:t>интеллектуалное</w:t>
      </w:r>
      <w:proofErr w:type="spellEnd"/>
      <w:r w:rsidR="00395A6B">
        <w:rPr>
          <w:sz w:val="28"/>
          <w:szCs w:val="28"/>
        </w:rPr>
        <w:t xml:space="preserve"> развитие </w:t>
      </w:r>
      <w:r>
        <w:rPr>
          <w:sz w:val="28"/>
          <w:szCs w:val="28"/>
        </w:rPr>
        <w:t>проходит</w:t>
      </w:r>
      <w:r w:rsidRPr="003F747C">
        <w:rPr>
          <w:sz w:val="28"/>
          <w:szCs w:val="28"/>
        </w:rPr>
        <w:t xml:space="preserve"> через традиции своей </w:t>
      </w:r>
      <w:r>
        <w:rPr>
          <w:sz w:val="28"/>
          <w:szCs w:val="28"/>
        </w:rPr>
        <w:t xml:space="preserve">семьи, </w:t>
      </w:r>
      <w:r w:rsidRPr="003F747C">
        <w:rPr>
          <w:sz w:val="28"/>
          <w:szCs w:val="28"/>
        </w:rPr>
        <w:t xml:space="preserve">социокультурной </w:t>
      </w:r>
      <w:proofErr w:type="gramStart"/>
      <w:r w:rsidRPr="003F747C">
        <w:rPr>
          <w:sz w:val="28"/>
          <w:szCs w:val="28"/>
        </w:rPr>
        <w:t>среды</w:t>
      </w:r>
      <w:proofErr w:type="gramEnd"/>
      <w:r w:rsidRPr="003F747C">
        <w:rPr>
          <w:sz w:val="28"/>
          <w:szCs w:val="28"/>
        </w:rPr>
        <w:t xml:space="preserve"> При этом очень важно привить детям чувство </w:t>
      </w:r>
      <w:r>
        <w:rPr>
          <w:sz w:val="28"/>
          <w:szCs w:val="28"/>
        </w:rPr>
        <w:t xml:space="preserve">ответственности, любознательности, </w:t>
      </w:r>
      <w:r w:rsidR="00611D24" w:rsidRPr="007606B4">
        <w:rPr>
          <w:rStyle w:val="c3"/>
          <w:sz w:val="28"/>
          <w:szCs w:val="28"/>
        </w:rPr>
        <w:t>повышение мотивации к самостоятельной и экспериментальной деятельности</w:t>
      </w:r>
      <w:r w:rsidR="00611D24">
        <w:rPr>
          <w:rStyle w:val="c3"/>
          <w:sz w:val="28"/>
          <w:szCs w:val="28"/>
        </w:rPr>
        <w:t>.</w:t>
      </w:r>
    </w:p>
    <w:p w14:paraId="33686796" w14:textId="365A4E53" w:rsidR="003F747C" w:rsidRPr="003F747C" w:rsidRDefault="003F747C" w:rsidP="00611D24">
      <w:pPr>
        <w:pStyle w:val="a5"/>
        <w:shd w:val="clear" w:color="auto" w:fill="FFFFFF"/>
        <w:spacing w:before="0"/>
        <w:rPr>
          <w:sz w:val="28"/>
          <w:szCs w:val="28"/>
        </w:rPr>
      </w:pPr>
      <w:r w:rsidRPr="003F747C">
        <w:rPr>
          <w:sz w:val="28"/>
          <w:szCs w:val="28"/>
        </w:rPr>
        <w:t xml:space="preserve">В ходе анализа воспитательно - образовательных отношений в ДОО по </w:t>
      </w:r>
      <w:r w:rsidR="00611D24">
        <w:rPr>
          <w:sz w:val="28"/>
          <w:szCs w:val="28"/>
        </w:rPr>
        <w:t xml:space="preserve">использованию развивающих </w:t>
      </w:r>
      <w:proofErr w:type="gramStart"/>
      <w:r w:rsidR="00611D24">
        <w:rPr>
          <w:sz w:val="28"/>
          <w:szCs w:val="28"/>
        </w:rPr>
        <w:t xml:space="preserve">технологий </w:t>
      </w:r>
      <w:r w:rsidRPr="003F747C">
        <w:rPr>
          <w:sz w:val="28"/>
          <w:szCs w:val="28"/>
        </w:rPr>
        <w:t xml:space="preserve"> были</w:t>
      </w:r>
      <w:proofErr w:type="gramEnd"/>
      <w:r w:rsidRPr="003F747C">
        <w:rPr>
          <w:sz w:val="28"/>
          <w:szCs w:val="28"/>
        </w:rPr>
        <w:t xml:space="preserve"> выявлены следующие проблемы:</w:t>
      </w:r>
    </w:p>
    <w:p w14:paraId="475ABEBB" w14:textId="350BF9B4" w:rsidR="003F747C" w:rsidRPr="003F747C" w:rsidRDefault="00611D24" w:rsidP="00611D24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</w:t>
      </w:r>
      <w:r w:rsidR="003F747C" w:rsidRPr="003F747C">
        <w:rPr>
          <w:sz w:val="28"/>
          <w:szCs w:val="28"/>
        </w:rPr>
        <w:t xml:space="preserve">Отсутствие системы </w:t>
      </w:r>
      <w:r>
        <w:rPr>
          <w:sz w:val="28"/>
          <w:szCs w:val="28"/>
        </w:rPr>
        <w:t xml:space="preserve">по использованию развивающей технологии </w:t>
      </w:r>
      <w:proofErr w:type="spellStart"/>
      <w:proofErr w:type="gramStart"/>
      <w:r>
        <w:rPr>
          <w:sz w:val="28"/>
          <w:szCs w:val="28"/>
        </w:rPr>
        <w:t>В.В.Воскобовича</w:t>
      </w:r>
      <w:proofErr w:type="spellEnd"/>
      <w:r w:rsidR="003F747C" w:rsidRPr="003F747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7F53F295" w14:textId="50CA8452" w:rsidR="003F747C" w:rsidRPr="003F747C" w:rsidRDefault="00611D24" w:rsidP="00611D24">
      <w:pPr>
        <w:pStyle w:val="a5"/>
        <w:shd w:val="clear" w:color="auto" w:fill="FFFFFF"/>
        <w:spacing w:before="0"/>
        <w:rPr>
          <w:sz w:val="28"/>
          <w:szCs w:val="28"/>
        </w:rPr>
      </w:pPr>
      <w:r>
        <w:rPr>
          <w:sz w:val="28"/>
          <w:szCs w:val="28"/>
        </w:rPr>
        <w:t>2.</w:t>
      </w:r>
      <w:r w:rsidR="003F747C" w:rsidRPr="003F747C">
        <w:rPr>
          <w:sz w:val="28"/>
          <w:szCs w:val="28"/>
        </w:rPr>
        <w:t xml:space="preserve">Средний уровень сформированности </w:t>
      </w: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 xml:space="preserve">дошкольника </w:t>
      </w:r>
      <w:r w:rsidRPr="007606B4">
        <w:rPr>
          <w:sz w:val="28"/>
          <w:szCs w:val="28"/>
        </w:rPr>
        <w:t xml:space="preserve"> творческих</w:t>
      </w:r>
      <w:proofErr w:type="gramEnd"/>
      <w:r w:rsidRPr="007606B4">
        <w:rPr>
          <w:sz w:val="28"/>
          <w:szCs w:val="28"/>
        </w:rPr>
        <w:t xml:space="preserve"> способностей для его личного развития.</w:t>
      </w:r>
    </w:p>
    <w:p w14:paraId="528E387C" w14:textId="77777777" w:rsidR="003F747C" w:rsidRPr="003F747C" w:rsidRDefault="003F747C" w:rsidP="003F747C">
      <w:pPr>
        <w:pStyle w:val="a5"/>
        <w:shd w:val="clear" w:color="auto" w:fill="FFFFFF"/>
        <w:rPr>
          <w:sz w:val="28"/>
          <w:szCs w:val="28"/>
        </w:rPr>
      </w:pPr>
      <w:r w:rsidRPr="003F747C">
        <w:rPr>
          <w:sz w:val="28"/>
          <w:szCs w:val="28"/>
        </w:rPr>
        <w:t>Для выявления заинтересованности родителей данной темой было проведено анкетирование родителей.</w:t>
      </w:r>
    </w:p>
    <w:p w14:paraId="3519DEB7" w14:textId="084476C9" w:rsidR="003F747C" w:rsidRPr="003F747C" w:rsidRDefault="003F747C" w:rsidP="003F747C">
      <w:pPr>
        <w:pStyle w:val="a5"/>
        <w:shd w:val="clear" w:color="auto" w:fill="FFFFFF"/>
        <w:rPr>
          <w:sz w:val="28"/>
          <w:szCs w:val="28"/>
        </w:rPr>
      </w:pPr>
      <w:r w:rsidRPr="003F747C">
        <w:rPr>
          <w:sz w:val="28"/>
          <w:szCs w:val="28"/>
        </w:rPr>
        <w:t xml:space="preserve">В анкетировании приняли участие 80% родителей. В результате анкетирования мы выявили высокую степень заинтересованности родителей в </w:t>
      </w:r>
      <w:r w:rsidR="00611D24">
        <w:rPr>
          <w:sz w:val="28"/>
          <w:szCs w:val="28"/>
        </w:rPr>
        <w:t>использовании игр развивающего характера в домашних условиях</w:t>
      </w:r>
      <w:r w:rsidRPr="003F747C">
        <w:rPr>
          <w:sz w:val="28"/>
          <w:szCs w:val="28"/>
        </w:rPr>
        <w:t xml:space="preserve">. Поэтому многие родители охотно согласились вести сотрудничество с воспитателями по данной теме. Как видно из результатов анкетирования, многие родители сами испытывают трудности в </w:t>
      </w:r>
      <w:r w:rsidR="00611D24">
        <w:rPr>
          <w:sz w:val="28"/>
          <w:szCs w:val="28"/>
        </w:rPr>
        <w:t xml:space="preserve">приобретении игрового развивающего материала </w:t>
      </w:r>
      <w:proofErr w:type="gramStart"/>
      <w:r w:rsidR="00611D24">
        <w:rPr>
          <w:sz w:val="28"/>
          <w:szCs w:val="28"/>
        </w:rPr>
        <w:t>-</w:t>
      </w:r>
      <w:r w:rsidRPr="003F747C">
        <w:rPr>
          <w:sz w:val="28"/>
          <w:szCs w:val="28"/>
        </w:rPr>
        <w:t>это</w:t>
      </w:r>
      <w:proofErr w:type="gramEnd"/>
      <w:r w:rsidRPr="003F747C">
        <w:rPr>
          <w:sz w:val="28"/>
          <w:szCs w:val="28"/>
        </w:rPr>
        <w:t xml:space="preserve"> значит, что нужно наметить более конкретные и интересные формы работы воспитателя и родителей.</w:t>
      </w:r>
    </w:p>
    <w:p w14:paraId="3C81DB03" w14:textId="6E99D7A8" w:rsidR="003F747C" w:rsidRPr="003F747C" w:rsidRDefault="003F747C" w:rsidP="003F747C">
      <w:pPr>
        <w:pStyle w:val="a5"/>
        <w:shd w:val="clear" w:color="auto" w:fill="FFFFFF"/>
        <w:rPr>
          <w:i/>
          <w:sz w:val="28"/>
          <w:szCs w:val="28"/>
        </w:rPr>
      </w:pPr>
      <w:r w:rsidRPr="003F747C">
        <w:rPr>
          <w:i/>
          <w:sz w:val="28"/>
          <w:szCs w:val="28"/>
        </w:rPr>
        <w:t xml:space="preserve">Выбор темы обусловлен пониманием воспитателям и родителями значимости этой проблемы, с одной стороны, и недостаточным уровнем знаний детей и родителей о </w:t>
      </w:r>
      <w:r w:rsidR="00611D24">
        <w:rPr>
          <w:i/>
          <w:sz w:val="28"/>
          <w:szCs w:val="28"/>
        </w:rPr>
        <w:t>данной развивающей технологии</w:t>
      </w:r>
      <w:r w:rsidRPr="003F747C">
        <w:rPr>
          <w:i/>
          <w:sz w:val="28"/>
          <w:szCs w:val="28"/>
        </w:rPr>
        <w:t>.</w:t>
      </w:r>
    </w:p>
    <w:p w14:paraId="0C0B56B5" w14:textId="77777777" w:rsidR="00611D24" w:rsidRDefault="007606B4" w:rsidP="007606B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7606B4">
        <w:rPr>
          <w:b/>
          <w:sz w:val="28"/>
          <w:szCs w:val="28"/>
        </w:rPr>
        <w:t>Цель</w:t>
      </w:r>
      <w:r w:rsidR="00611D24">
        <w:rPr>
          <w:b/>
          <w:sz w:val="28"/>
          <w:szCs w:val="28"/>
        </w:rPr>
        <w:t xml:space="preserve"> и задачи программы:</w:t>
      </w:r>
    </w:p>
    <w:p w14:paraId="624F7BC0" w14:textId="1C5600D9" w:rsidR="007606B4" w:rsidRPr="007606B4" w:rsidRDefault="00611D24" w:rsidP="007606B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7606B4" w:rsidRPr="007606B4">
        <w:rPr>
          <w:sz w:val="28"/>
          <w:szCs w:val="28"/>
        </w:rPr>
        <w:t xml:space="preserve"> </w:t>
      </w:r>
    </w:p>
    <w:p w14:paraId="1E4B5C14" w14:textId="77777777" w:rsidR="007606B4" w:rsidRPr="007606B4" w:rsidRDefault="007606B4" w:rsidP="007606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rStyle w:val="c3"/>
          <w:sz w:val="28"/>
          <w:szCs w:val="28"/>
        </w:rPr>
        <w:t xml:space="preserve">стимуляция сенсорных функций (зрение, осязание, слух, обоняние и </w:t>
      </w:r>
      <w:proofErr w:type="gramStart"/>
      <w:r w:rsidRPr="007606B4">
        <w:rPr>
          <w:rStyle w:val="c3"/>
          <w:sz w:val="28"/>
          <w:szCs w:val="28"/>
        </w:rPr>
        <w:t>т.д.</w:t>
      </w:r>
      <w:proofErr w:type="gramEnd"/>
      <w:r w:rsidRPr="007606B4">
        <w:rPr>
          <w:rStyle w:val="c3"/>
          <w:sz w:val="28"/>
          <w:szCs w:val="28"/>
        </w:rPr>
        <w:t>);</w:t>
      </w:r>
    </w:p>
    <w:p w14:paraId="4C183140" w14:textId="77777777" w:rsidR="007606B4" w:rsidRPr="007606B4" w:rsidRDefault="007606B4" w:rsidP="007606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rStyle w:val="c3"/>
          <w:sz w:val="28"/>
          <w:szCs w:val="28"/>
        </w:rPr>
        <w:t>развитие мелкой моторики, стимуляции двигательной активности;</w:t>
      </w:r>
    </w:p>
    <w:p w14:paraId="572630C0" w14:textId="77777777" w:rsidR="007606B4" w:rsidRPr="007606B4" w:rsidRDefault="007606B4" w:rsidP="007606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rStyle w:val="c3"/>
          <w:sz w:val="28"/>
          <w:szCs w:val="28"/>
        </w:rPr>
        <w:t>снятие мышечного и психоэмоционального напряжения</w:t>
      </w:r>
      <w:r w:rsidRPr="007606B4">
        <w:rPr>
          <w:sz w:val="28"/>
          <w:szCs w:val="28"/>
        </w:rPr>
        <w:t xml:space="preserve">, </w:t>
      </w:r>
      <w:r w:rsidRPr="007606B4">
        <w:rPr>
          <w:rStyle w:val="c3"/>
          <w:sz w:val="28"/>
          <w:szCs w:val="28"/>
        </w:rPr>
        <w:t>создания положительного эмоционального фона, повышения работоспособности ребенка;</w:t>
      </w:r>
    </w:p>
    <w:p w14:paraId="6F29210B" w14:textId="77777777" w:rsidR="007606B4" w:rsidRPr="007606B4" w:rsidRDefault="007606B4" w:rsidP="007606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rStyle w:val="c3"/>
          <w:sz w:val="28"/>
          <w:szCs w:val="28"/>
        </w:rPr>
        <w:lastRenderedPageBreak/>
        <w:t>активизация мышления, внимания, восприятия, памяти;</w:t>
      </w:r>
    </w:p>
    <w:p w14:paraId="17E5A766" w14:textId="183CB47D" w:rsidR="007606B4" w:rsidRPr="007606B4" w:rsidRDefault="007606B4" w:rsidP="007606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rStyle w:val="c3"/>
          <w:sz w:val="28"/>
          <w:szCs w:val="28"/>
        </w:rPr>
        <w:t>детей.</w:t>
      </w:r>
    </w:p>
    <w:p w14:paraId="6053A608" w14:textId="77777777" w:rsidR="007606B4" w:rsidRPr="007606B4" w:rsidRDefault="007606B4" w:rsidP="007606B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41560AB" w14:textId="77777777" w:rsidR="007606B4" w:rsidRPr="007606B4" w:rsidRDefault="007606B4" w:rsidP="007606B4">
      <w:pPr>
        <w:shd w:val="clear" w:color="auto" w:fill="FFFFFF"/>
        <w:jc w:val="both"/>
        <w:rPr>
          <w:color w:val="333333"/>
          <w:sz w:val="28"/>
          <w:szCs w:val="28"/>
        </w:rPr>
      </w:pPr>
      <w:r w:rsidRPr="007606B4">
        <w:rPr>
          <w:b/>
          <w:sz w:val="28"/>
          <w:szCs w:val="28"/>
        </w:rPr>
        <w:t xml:space="preserve">Задачи: </w:t>
      </w:r>
    </w:p>
    <w:p w14:paraId="432A38D8" w14:textId="77777777" w:rsidR="007606B4" w:rsidRPr="007606B4" w:rsidRDefault="007606B4" w:rsidP="007606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развивать познавательные, интеллектуальные способности детей;</w:t>
      </w:r>
    </w:p>
    <w:p w14:paraId="45D37D33" w14:textId="77777777" w:rsidR="007606B4" w:rsidRPr="007606B4" w:rsidRDefault="007606B4" w:rsidP="007606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повышать умственную активность: мышление, память, внимание, воображение;</w:t>
      </w:r>
    </w:p>
    <w:p w14:paraId="5D76F959" w14:textId="77777777" w:rsidR="007606B4" w:rsidRPr="007606B4" w:rsidRDefault="007606B4" w:rsidP="007606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развивать сенсорные способности восприятия цвета и формы;</w:t>
      </w:r>
    </w:p>
    <w:p w14:paraId="3848B3C8" w14:textId="77777777" w:rsidR="007606B4" w:rsidRPr="00C62FEC" w:rsidRDefault="007606B4" w:rsidP="007606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 xml:space="preserve">тренировать мелкую моторику рук, тактильно-осязательных </w:t>
      </w:r>
      <w:r w:rsidRPr="00C62FEC">
        <w:rPr>
          <w:rFonts w:ascii="Times New Roman" w:hAnsi="Times New Roman" w:cs="Times New Roman"/>
          <w:sz w:val="28"/>
          <w:szCs w:val="28"/>
        </w:rPr>
        <w:t>анализаторов;</w:t>
      </w:r>
    </w:p>
    <w:p w14:paraId="5825E170" w14:textId="2A6B47D2" w:rsidR="007606B4" w:rsidRPr="00C62FEC" w:rsidRDefault="007606B4" w:rsidP="007606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>создавать игровую ситуацию, развивать любознательность.</w:t>
      </w:r>
    </w:p>
    <w:p w14:paraId="3614E71E" w14:textId="55575E25" w:rsidR="00611D24" w:rsidRPr="00C62FEC" w:rsidRDefault="00611D24" w:rsidP="00611D24">
      <w:pPr>
        <w:shd w:val="clear" w:color="auto" w:fill="FFFFFF"/>
        <w:jc w:val="both"/>
        <w:rPr>
          <w:b/>
          <w:bCs/>
          <w:sz w:val="28"/>
          <w:szCs w:val="28"/>
        </w:rPr>
      </w:pPr>
      <w:r w:rsidRPr="00C62FEC">
        <w:rPr>
          <w:b/>
          <w:bCs/>
          <w:sz w:val="28"/>
          <w:szCs w:val="28"/>
        </w:rPr>
        <w:t>Перспективы при продолжении</w:t>
      </w:r>
      <w:r w:rsidR="00C62FEC" w:rsidRPr="00C62FEC">
        <w:rPr>
          <w:b/>
          <w:bCs/>
          <w:sz w:val="28"/>
          <w:szCs w:val="28"/>
        </w:rPr>
        <w:t xml:space="preserve"> работы:</w:t>
      </w:r>
    </w:p>
    <w:p w14:paraId="485D8D8F" w14:textId="77777777" w:rsidR="00C62FEC" w:rsidRPr="00C62FEC" w:rsidRDefault="00C62FEC" w:rsidP="00C62FEC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>направленные на творческое конструирование;</w:t>
      </w:r>
    </w:p>
    <w:p w14:paraId="60355AB6" w14:textId="77777777" w:rsidR="00C62FEC" w:rsidRPr="00C62FEC" w:rsidRDefault="00C62FEC" w:rsidP="00C62FEC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 xml:space="preserve"> развивающие логику и воображение;</w:t>
      </w:r>
    </w:p>
    <w:p w14:paraId="3E831F7E" w14:textId="77777777" w:rsidR="00C62FEC" w:rsidRPr="00C62FEC" w:rsidRDefault="00C62FEC" w:rsidP="00C62FEC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 xml:space="preserve"> обучающие чтению;</w:t>
      </w:r>
    </w:p>
    <w:p w14:paraId="1336D708" w14:textId="1759B4DC" w:rsidR="00C62FEC" w:rsidRPr="00C62FEC" w:rsidRDefault="00C62FEC" w:rsidP="00C62FEC">
      <w:pPr>
        <w:pStyle w:val="a6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 xml:space="preserve"> развивающие математические способности.</w:t>
      </w:r>
    </w:p>
    <w:p w14:paraId="384886C7" w14:textId="69437C4E" w:rsidR="00C62FEC" w:rsidRPr="00C62FEC" w:rsidRDefault="00C62FEC" w:rsidP="00C62FEC">
      <w:pPr>
        <w:pStyle w:val="a6"/>
        <w:widowControl w:val="0"/>
        <w:numPr>
          <w:ilvl w:val="0"/>
          <w:numId w:val="10"/>
        </w:numPr>
        <w:tabs>
          <w:tab w:val="left" w:pos="396"/>
        </w:tabs>
        <w:autoSpaceDE w:val="0"/>
        <w:autoSpaceDN w:val="0"/>
        <w:spacing w:after="0" w:line="320" w:lineRule="exact"/>
        <w:ind w:left="395"/>
        <w:contextualSpacing w:val="0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>Продолжить</w:t>
      </w:r>
      <w:r w:rsidRPr="00C62F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работу</w:t>
      </w:r>
      <w:r w:rsidRPr="00C62F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по</w:t>
      </w:r>
      <w:r w:rsidRPr="00C62F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теме:</w:t>
      </w:r>
      <w:r w:rsidRPr="00C62F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«</w:t>
      </w:r>
      <w:r w:rsidR="006334A5" w:rsidRPr="006334A5">
        <w:rPr>
          <w:rFonts w:ascii="Times New Roman" w:hAnsi="Times New Roman" w:cs="Times New Roman"/>
          <w:sz w:val="28"/>
          <w:szCs w:val="28"/>
        </w:rPr>
        <w:t xml:space="preserve">Развитие интеллектуальных способностей дошкольников с помощью </w:t>
      </w:r>
      <w:proofErr w:type="gramStart"/>
      <w:r w:rsidR="006334A5" w:rsidRPr="006334A5">
        <w:rPr>
          <w:rFonts w:ascii="Times New Roman" w:hAnsi="Times New Roman" w:cs="Times New Roman"/>
          <w:sz w:val="28"/>
          <w:szCs w:val="28"/>
        </w:rPr>
        <w:t xml:space="preserve">технологии  </w:t>
      </w:r>
      <w:proofErr w:type="spellStart"/>
      <w:r w:rsidR="006334A5" w:rsidRPr="006334A5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proofErr w:type="gramEnd"/>
      <w:r w:rsidRPr="00C62FEC">
        <w:rPr>
          <w:rFonts w:ascii="Times New Roman" w:hAnsi="Times New Roman" w:cs="Times New Roman"/>
          <w:sz w:val="28"/>
          <w:szCs w:val="28"/>
        </w:rPr>
        <w:t>»</w:t>
      </w:r>
      <w:r w:rsidRPr="00C62F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(согласно</w:t>
      </w:r>
      <w:r w:rsidRPr="00C62F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возрастной</w:t>
      </w:r>
      <w:r w:rsidRPr="00C62F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группе);</w:t>
      </w:r>
    </w:p>
    <w:p w14:paraId="516753EA" w14:textId="77777777" w:rsidR="00C62FEC" w:rsidRPr="00C62FEC" w:rsidRDefault="00C62FEC" w:rsidP="00C62FEC">
      <w:pPr>
        <w:pStyle w:val="a6"/>
        <w:widowControl w:val="0"/>
        <w:numPr>
          <w:ilvl w:val="0"/>
          <w:numId w:val="10"/>
        </w:numPr>
        <w:tabs>
          <w:tab w:val="left" w:pos="396"/>
        </w:tabs>
        <w:autoSpaceDE w:val="0"/>
        <w:autoSpaceDN w:val="0"/>
        <w:spacing w:after="0" w:line="322" w:lineRule="exact"/>
        <w:ind w:left="395"/>
        <w:contextualSpacing w:val="0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>Изучить</w:t>
      </w:r>
      <w:r w:rsidRPr="00C62F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новинки</w:t>
      </w:r>
      <w:r w:rsidRPr="00C62F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методической</w:t>
      </w:r>
      <w:r w:rsidRPr="00C62F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литературы;</w:t>
      </w:r>
    </w:p>
    <w:p w14:paraId="040B06C3" w14:textId="05FC648C" w:rsidR="00C62FEC" w:rsidRPr="00C62FEC" w:rsidRDefault="00C62FEC" w:rsidP="00C62FEC">
      <w:pPr>
        <w:pStyle w:val="a6"/>
        <w:widowControl w:val="0"/>
        <w:numPr>
          <w:ilvl w:val="0"/>
          <w:numId w:val="10"/>
        </w:numPr>
        <w:tabs>
          <w:tab w:val="left" w:pos="464"/>
        </w:tabs>
        <w:autoSpaceDE w:val="0"/>
        <w:autoSpaceDN w:val="0"/>
        <w:spacing w:after="0" w:line="240" w:lineRule="auto"/>
        <w:ind w:left="233" w:right="790" w:hanging="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>В работе с детьми использовать</w:t>
      </w:r>
      <w:r w:rsidRPr="00C62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интересные формы и методы по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качеств</w:t>
      </w:r>
      <w:r w:rsidRPr="00C62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личности дошкольника через ознакомление с р</w:t>
      </w:r>
      <w:r>
        <w:rPr>
          <w:rFonts w:ascii="Times New Roman" w:hAnsi="Times New Roman" w:cs="Times New Roman"/>
          <w:sz w:val="28"/>
          <w:szCs w:val="28"/>
        </w:rPr>
        <w:t>азвивающей технологии</w:t>
      </w:r>
      <w:r w:rsidRPr="00C62FE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2FEC">
        <w:rPr>
          <w:rFonts w:ascii="Times New Roman" w:hAnsi="Times New Roman" w:cs="Times New Roman"/>
          <w:sz w:val="28"/>
          <w:szCs w:val="28"/>
        </w:rPr>
        <w:t>родолжить подборку игр и игровых упражнений по</w:t>
      </w:r>
      <w:r w:rsidRPr="00C62F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данной теме;</w:t>
      </w:r>
    </w:p>
    <w:p w14:paraId="360F16A5" w14:textId="5F659311" w:rsidR="00C62FEC" w:rsidRDefault="00C62FEC" w:rsidP="00C62FEC">
      <w:pPr>
        <w:pStyle w:val="a6"/>
        <w:widowControl w:val="0"/>
        <w:numPr>
          <w:ilvl w:val="0"/>
          <w:numId w:val="10"/>
        </w:numPr>
        <w:tabs>
          <w:tab w:val="left" w:pos="466"/>
        </w:tabs>
        <w:autoSpaceDE w:val="0"/>
        <w:autoSpaceDN w:val="0"/>
        <w:spacing w:after="0" w:line="242" w:lineRule="auto"/>
        <w:ind w:left="233" w:right="1461" w:firstLine="69"/>
        <w:contextualSpacing w:val="0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 xml:space="preserve">В работе с родителями включать анкеты, беседы, организацию совместных праздников, использовать </w:t>
      </w:r>
      <w:proofErr w:type="gramStart"/>
      <w:r w:rsidRPr="00C62FEC">
        <w:rPr>
          <w:rFonts w:ascii="Times New Roman" w:hAnsi="Times New Roman" w:cs="Times New Roman"/>
          <w:sz w:val="28"/>
          <w:szCs w:val="28"/>
        </w:rPr>
        <w:t>интересные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активные</w:t>
      </w:r>
      <w:proofErr w:type="gramEnd"/>
      <w:r w:rsidRPr="00C62F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2FEC">
        <w:rPr>
          <w:rFonts w:ascii="Times New Roman" w:hAnsi="Times New Roman" w:cs="Times New Roman"/>
          <w:sz w:val="28"/>
          <w:szCs w:val="28"/>
        </w:rPr>
        <w:t>формы работы.</w:t>
      </w:r>
    </w:p>
    <w:p w14:paraId="47496E7A" w14:textId="0CFF3B8A" w:rsidR="00C62FEC" w:rsidRPr="00C62FEC" w:rsidRDefault="00C62FEC" w:rsidP="00C62FEC">
      <w:pPr>
        <w:pStyle w:val="a6"/>
        <w:widowControl w:val="0"/>
        <w:tabs>
          <w:tab w:val="left" w:pos="466"/>
        </w:tabs>
        <w:autoSpaceDE w:val="0"/>
        <w:autoSpaceDN w:val="0"/>
        <w:spacing w:line="242" w:lineRule="auto"/>
        <w:ind w:left="302" w:right="1461"/>
        <w:rPr>
          <w:rFonts w:ascii="Times New Roman" w:hAnsi="Times New Roman" w:cs="Times New Roman"/>
          <w:b/>
          <w:bCs/>
          <w:sz w:val="28"/>
          <w:szCs w:val="28"/>
        </w:rPr>
      </w:pPr>
      <w:r w:rsidRPr="00C62FEC">
        <w:rPr>
          <w:rFonts w:ascii="Times New Roman" w:hAnsi="Times New Roman" w:cs="Times New Roman"/>
          <w:b/>
          <w:bCs/>
          <w:sz w:val="28"/>
          <w:szCs w:val="28"/>
        </w:rPr>
        <w:t xml:space="preserve">При выстраивании педагогического процесса по ознакомлению дошкольников с </w:t>
      </w:r>
      <w:r w:rsidR="006334A5">
        <w:rPr>
          <w:rFonts w:ascii="Times New Roman" w:hAnsi="Times New Roman" w:cs="Times New Roman"/>
          <w:b/>
          <w:bCs/>
          <w:sz w:val="28"/>
          <w:szCs w:val="28"/>
        </w:rPr>
        <w:t xml:space="preserve">играми технологии </w:t>
      </w:r>
      <w:proofErr w:type="spellStart"/>
      <w:proofErr w:type="gramStart"/>
      <w:r w:rsidR="006334A5">
        <w:rPr>
          <w:rFonts w:ascii="Times New Roman" w:hAnsi="Times New Roman" w:cs="Times New Roman"/>
          <w:b/>
          <w:bCs/>
          <w:sz w:val="28"/>
          <w:szCs w:val="28"/>
        </w:rPr>
        <w:t>В,В</w:t>
      </w:r>
      <w:proofErr w:type="gramEnd"/>
      <w:r w:rsidR="006334A5">
        <w:rPr>
          <w:rFonts w:ascii="Times New Roman" w:hAnsi="Times New Roman" w:cs="Times New Roman"/>
          <w:b/>
          <w:bCs/>
          <w:sz w:val="28"/>
          <w:szCs w:val="28"/>
        </w:rPr>
        <w:t>,Воскобовича</w:t>
      </w:r>
      <w:proofErr w:type="spellEnd"/>
      <w:r w:rsidR="006334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62FEC">
        <w:rPr>
          <w:rFonts w:ascii="Times New Roman" w:hAnsi="Times New Roman" w:cs="Times New Roman"/>
          <w:b/>
          <w:bCs/>
          <w:sz w:val="28"/>
          <w:szCs w:val="28"/>
        </w:rPr>
        <w:t>положены следующие принципы:</w:t>
      </w:r>
    </w:p>
    <w:p w14:paraId="672025DF" w14:textId="5FA1DD67" w:rsidR="00C62FEC" w:rsidRPr="00C62FEC" w:rsidRDefault="00C62FEC" w:rsidP="00C62FEC">
      <w:pPr>
        <w:pStyle w:val="a6"/>
        <w:widowControl w:val="0"/>
        <w:tabs>
          <w:tab w:val="left" w:pos="466"/>
        </w:tabs>
        <w:autoSpaceDE w:val="0"/>
        <w:autoSpaceDN w:val="0"/>
        <w:spacing w:line="242" w:lineRule="auto"/>
        <w:ind w:left="302" w:right="1461"/>
        <w:rPr>
          <w:rFonts w:ascii="Times New Roman" w:hAnsi="Times New Roman" w:cs="Times New Roman"/>
          <w:sz w:val="28"/>
          <w:szCs w:val="28"/>
        </w:rPr>
      </w:pPr>
      <w:r w:rsidRPr="00FC4C34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r w:rsidR="00FC4C34" w:rsidRPr="00FC4C34">
        <w:rPr>
          <w:rFonts w:ascii="Times New Roman" w:hAnsi="Times New Roman" w:cs="Times New Roman"/>
          <w:sz w:val="28"/>
          <w:szCs w:val="28"/>
          <w:u w:val="single"/>
        </w:rPr>
        <w:t>доступности</w:t>
      </w:r>
      <w:r w:rsidRPr="00C62FEC">
        <w:rPr>
          <w:rFonts w:ascii="Times New Roman" w:hAnsi="Times New Roman" w:cs="Times New Roman"/>
          <w:sz w:val="28"/>
          <w:szCs w:val="28"/>
        </w:rPr>
        <w:t xml:space="preserve">. Реализуется путём сохранения хронологического порядка описываемых </w:t>
      </w:r>
      <w:r w:rsidR="00FC4C34">
        <w:rPr>
          <w:rFonts w:ascii="Times New Roman" w:hAnsi="Times New Roman" w:cs="Times New Roman"/>
          <w:sz w:val="28"/>
          <w:szCs w:val="28"/>
        </w:rPr>
        <w:t>развивающих игр</w:t>
      </w:r>
      <w:r w:rsidRPr="00C62FEC">
        <w:rPr>
          <w:rFonts w:ascii="Times New Roman" w:hAnsi="Times New Roman" w:cs="Times New Roman"/>
          <w:sz w:val="28"/>
          <w:szCs w:val="28"/>
        </w:rPr>
        <w:t xml:space="preserve"> и сводится к двум понятиям: прошлое (давным-давно) и настоящее (в наши дни).</w:t>
      </w:r>
    </w:p>
    <w:p w14:paraId="5759B6E6" w14:textId="70E35949" w:rsidR="00C62FEC" w:rsidRPr="00C62FEC" w:rsidRDefault="00C62FEC" w:rsidP="00C62FEC">
      <w:pPr>
        <w:pStyle w:val="a6"/>
        <w:widowControl w:val="0"/>
        <w:tabs>
          <w:tab w:val="left" w:pos="466"/>
        </w:tabs>
        <w:autoSpaceDE w:val="0"/>
        <w:autoSpaceDN w:val="0"/>
        <w:spacing w:line="242" w:lineRule="auto"/>
        <w:ind w:left="302" w:right="1461"/>
        <w:rPr>
          <w:rFonts w:ascii="Times New Roman" w:hAnsi="Times New Roman" w:cs="Times New Roman"/>
          <w:sz w:val="28"/>
          <w:szCs w:val="28"/>
        </w:rPr>
      </w:pPr>
      <w:r w:rsidRPr="00FC4C34">
        <w:rPr>
          <w:rFonts w:ascii="Times New Roman" w:hAnsi="Times New Roman" w:cs="Times New Roman"/>
          <w:sz w:val="28"/>
          <w:szCs w:val="28"/>
          <w:u w:val="single"/>
        </w:rPr>
        <w:t>Принцип гуманизации</w:t>
      </w:r>
      <w:r w:rsidRPr="00C62FEC">
        <w:rPr>
          <w:rFonts w:ascii="Times New Roman" w:hAnsi="Times New Roman" w:cs="Times New Roman"/>
          <w:sz w:val="28"/>
          <w:szCs w:val="28"/>
        </w:rPr>
        <w:t>. Предполагает умение воспитателя встать на позицию ребёнка, учесть его точку зрения, не игнорировать его чувства и эмоции, видеть в ребёнке полноправного партнёра, а также ориентироваться на высшие общечеловеческие понятия – любовь к</w:t>
      </w:r>
      <w:r w:rsidR="00FC4C34">
        <w:rPr>
          <w:rFonts w:ascii="Times New Roman" w:hAnsi="Times New Roman" w:cs="Times New Roman"/>
          <w:sz w:val="28"/>
          <w:szCs w:val="28"/>
        </w:rPr>
        <w:t xml:space="preserve"> темам игры</w:t>
      </w:r>
      <w:r w:rsidRPr="00C62FEC">
        <w:rPr>
          <w:rFonts w:ascii="Times New Roman" w:hAnsi="Times New Roman" w:cs="Times New Roman"/>
          <w:sz w:val="28"/>
          <w:szCs w:val="28"/>
        </w:rPr>
        <w:t>, р</w:t>
      </w:r>
      <w:r w:rsidR="00FC4C34">
        <w:rPr>
          <w:rFonts w:ascii="Times New Roman" w:hAnsi="Times New Roman" w:cs="Times New Roman"/>
          <w:sz w:val="28"/>
          <w:szCs w:val="28"/>
        </w:rPr>
        <w:t>азновидностям</w:t>
      </w:r>
      <w:r w:rsidRPr="00C62FEC">
        <w:rPr>
          <w:rFonts w:ascii="Times New Roman" w:hAnsi="Times New Roman" w:cs="Times New Roman"/>
          <w:sz w:val="28"/>
          <w:szCs w:val="28"/>
        </w:rPr>
        <w:t>.</w:t>
      </w:r>
    </w:p>
    <w:p w14:paraId="27CA7C0F" w14:textId="371EB623" w:rsidR="00C62FEC" w:rsidRPr="00C62FEC" w:rsidRDefault="00C62FEC" w:rsidP="00C62FEC">
      <w:pPr>
        <w:pStyle w:val="a6"/>
        <w:widowControl w:val="0"/>
        <w:tabs>
          <w:tab w:val="left" w:pos="466"/>
        </w:tabs>
        <w:autoSpaceDE w:val="0"/>
        <w:autoSpaceDN w:val="0"/>
        <w:spacing w:line="242" w:lineRule="auto"/>
        <w:ind w:left="302" w:right="1461"/>
        <w:rPr>
          <w:rFonts w:ascii="Times New Roman" w:hAnsi="Times New Roman" w:cs="Times New Roman"/>
          <w:sz w:val="28"/>
          <w:szCs w:val="28"/>
        </w:rPr>
      </w:pPr>
      <w:r w:rsidRPr="00FC4C34">
        <w:rPr>
          <w:rFonts w:ascii="Times New Roman" w:hAnsi="Times New Roman" w:cs="Times New Roman"/>
          <w:sz w:val="28"/>
          <w:szCs w:val="28"/>
          <w:u w:val="single"/>
        </w:rPr>
        <w:t>Принцип дифференциации</w:t>
      </w:r>
      <w:r w:rsidRPr="00C62FEC">
        <w:rPr>
          <w:rFonts w:ascii="Times New Roman" w:hAnsi="Times New Roman" w:cs="Times New Roman"/>
          <w:sz w:val="28"/>
          <w:szCs w:val="28"/>
        </w:rPr>
        <w:t>. Заключается в создании оптимальных условий для самореализации каждого ребёнка в процессе освоения знаний о р</w:t>
      </w:r>
      <w:r w:rsidR="00FC4C34">
        <w:rPr>
          <w:rFonts w:ascii="Times New Roman" w:hAnsi="Times New Roman" w:cs="Times New Roman"/>
          <w:sz w:val="28"/>
          <w:szCs w:val="28"/>
        </w:rPr>
        <w:t>азвивающих играх</w:t>
      </w:r>
      <w:r w:rsidRPr="00C62FEC">
        <w:rPr>
          <w:rFonts w:ascii="Times New Roman" w:hAnsi="Times New Roman" w:cs="Times New Roman"/>
          <w:sz w:val="28"/>
          <w:szCs w:val="28"/>
        </w:rPr>
        <w:t xml:space="preserve"> с учётом возраста, накопленного им опыта, особенностей эмоциональной и познавательной сферы и др.</w:t>
      </w:r>
    </w:p>
    <w:p w14:paraId="06B91085" w14:textId="32E8268B" w:rsidR="00C62FEC" w:rsidRPr="00FC4C34" w:rsidRDefault="00C62FEC" w:rsidP="00FC4C34">
      <w:pPr>
        <w:pStyle w:val="a6"/>
        <w:widowControl w:val="0"/>
        <w:tabs>
          <w:tab w:val="left" w:pos="466"/>
        </w:tabs>
        <w:autoSpaceDE w:val="0"/>
        <w:autoSpaceDN w:val="0"/>
        <w:spacing w:line="242" w:lineRule="auto"/>
        <w:ind w:left="302" w:right="1461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C4C34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spellStart"/>
      <w:r w:rsidRPr="00FC4C34">
        <w:rPr>
          <w:rFonts w:ascii="Times New Roman" w:hAnsi="Times New Roman" w:cs="Times New Roman"/>
          <w:sz w:val="28"/>
          <w:szCs w:val="28"/>
          <w:u w:val="single"/>
        </w:rPr>
        <w:t>интегративности</w:t>
      </w:r>
      <w:proofErr w:type="spellEnd"/>
      <w:r w:rsidRPr="00FC4C34">
        <w:rPr>
          <w:rFonts w:ascii="Times New Roman" w:hAnsi="Times New Roman" w:cs="Times New Roman"/>
          <w:sz w:val="28"/>
          <w:szCs w:val="28"/>
        </w:rPr>
        <w:t xml:space="preserve">. Реализуется в сотрудничестве с семьёй, детской библиотекой, </w:t>
      </w:r>
      <w:r w:rsidR="00FC4C34" w:rsidRPr="00FC4C34">
        <w:rPr>
          <w:rFonts w:ascii="Times New Roman" w:hAnsi="Times New Roman" w:cs="Times New Roman"/>
          <w:sz w:val="28"/>
          <w:szCs w:val="28"/>
        </w:rPr>
        <w:t>детским домом творчества</w:t>
      </w:r>
      <w:r w:rsidRPr="00FC4C3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C4C34">
        <w:rPr>
          <w:rFonts w:ascii="Times New Roman" w:hAnsi="Times New Roman" w:cs="Times New Roman"/>
          <w:sz w:val="28"/>
          <w:szCs w:val="28"/>
        </w:rPr>
        <w:t>т.п.</w:t>
      </w:r>
      <w:proofErr w:type="gramEnd"/>
    </w:p>
    <w:p w14:paraId="04BB6CB3" w14:textId="126A25C7" w:rsidR="00C62FEC" w:rsidRPr="00C62FEC" w:rsidRDefault="00C62FEC" w:rsidP="00C62FEC">
      <w:pPr>
        <w:pStyle w:val="a6"/>
        <w:widowControl w:val="0"/>
        <w:tabs>
          <w:tab w:val="left" w:pos="466"/>
        </w:tabs>
        <w:autoSpaceDE w:val="0"/>
        <w:autoSpaceDN w:val="0"/>
        <w:spacing w:line="242" w:lineRule="auto"/>
        <w:ind w:left="302" w:right="1461"/>
        <w:rPr>
          <w:rFonts w:ascii="Times New Roman" w:hAnsi="Times New Roman" w:cs="Times New Roman"/>
          <w:sz w:val="28"/>
          <w:szCs w:val="28"/>
        </w:rPr>
      </w:pPr>
      <w:r w:rsidRPr="00C62FEC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FC4C34">
        <w:rPr>
          <w:rFonts w:ascii="Times New Roman" w:hAnsi="Times New Roman" w:cs="Times New Roman"/>
          <w:sz w:val="28"/>
          <w:szCs w:val="28"/>
        </w:rPr>
        <w:t xml:space="preserve">разнообразного </w:t>
      </w:r>
      <w:r w:rsidRPr="00C62FEC">
        <w:rPr>
          <w:rFonts w:ascii="Times New Roman" w:hAnsi="Times New Roman" w:cs="Times New Roman"/>
          <w:sz w:val="28"/>
          <w:szCs w:val="28"/>
        </w:rPr>
        <w:t xml:space="preserve">материала определяется с учётом сочетания всех видов деятельности при знакомстве детей с </w:t>
      </w:r>
      <w:r w:rsidR="00FC4C34">
        <w:rPr>
          <w:rFonts w:ascii="Times New Roman" w:hAnsi="Times New Roman" w:cs="Times New Roman"/>
          <w:sz w:val="28"/>
          <w:szCs w:val="28"/>
        </w:rPr>
        <w:t>играми</w:t>
      </w:r>
      <w:r w:rsidRPr="00C62FEC">
        <w:rPr>
          <w:rFonts w:ascii="Times New Roman" w:hAnsi="Times New Roman" w:cs="Times New Roman"/>
          <w:sz w:val="28"/>
          <w:szCs w:val="28"/>
        </w:rPr>
        <w:t>.</w:t>
      </w:r>
    </w:p>
    <w:p w14:paraId="56C7E4FE" w14:textId="77777777" w:rsidR="00C62FEC" w:rsidRPr="00C62FEC" w:rsidRDefault="00C62FEC" w:rsidP="00C62FEC">
      <w:pPr>
        <w:pStyle w:val="a6"/>
        <w:widowControl w:val="0"/>
        <w:tabs>
          <w:tab w:val="left" w:pos="466"/>
        </w:tabs>
        <w:autoSpaceDE w:val="0"/>
        <w:autoSpaceDN w:val="0"/>
        <w:spacing w:after="0" w:line="242" w:lineRule="auto"/>
        <w:ind w:left="302" w:right="146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707ECFF" w14:textId="77777777" w:rsidR="007606B4" w:rsidRPr="007606B4" w:rsidRDefault="007606B4" w:rsidP="00FC4C34">
      <w:pPr>
        <w:shd w:val="clear" w:color="auto" w:fill="FFFFFF"/>
        <w:rPr>
          <w:b/>
          <w:sz w:val="28"/>
          <w:szCs w:val="28"/>
        </w:rPr>
      </w:pPr>
      <w:r w:rsidRPr="007606B4">
        <w:rPr>
          <w:b/>
          <w:sz w:val="28"/>
          <w:szCs w:val="28"/>
        </w:rPr>
        <w:t>Перспективный план работы с детьми</w:t>
      </w:r>
    </w:p>
    <w:p w14:paraId="361BE893" w14:textId="77777777" w:rsidR="007606B4" w:rsidRPr="007606B4" w:rsidRDefault="007606B4" w:rsidP="007606B4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7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9"/>
        <w:gridCol w:w="2694"/>
        <w:gridCol w:w="2836"/>
        <w:gridCol w:w="2577"/>
      </w:tblGrid>
      <w:tr w:rsidR="007606B4" w:rsidRPr="007606B4" w14:paraId="194AC773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6257E" w14:textId="77777777" w:rsidR="007606B4" w:rsidRPr="007606B4" w:rsidRDefault="007606B4">
            <w:pPr>
              <w:jc w:val="center"/>
              <w:rPr>
                <w:b/>
                <w:sz w:val="28"/>
                <w:szCs w:val="28"/>
              </w:rPr>
            </w:pPr>
            <w:r w:rsidRPr="007606B4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947A9" w14:textId="77777777" w:rsidR="007606B4" w:rsidRPr="007606B4" w:rsidRDefault="007606B4">
            <w:pPr>
              <w:jc w:val="center"/>
              <w:rPr>
                <w:b/>
                <w:sz w:val="28"/>
                <w:szCs w:val="28"/>
              </w:rPr>
            </w:pPr>
            <w:r w:rsidRPr="007606B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F0606" w14:textId="77777777" w:rsidR="007606B4" w:rsidRPr="007606B4" w:rsidRDefault="007606B4">
            <w:pPr>
              <w:jc w:val="center"/>
              <w:rPr>
                <w:b/>
                <w:sz w:val="28"/>
                <w:szCs w:val="28"/>
              </w:rPr>
            </w:pPr>
            <w:r w:rsidRPr="007606B4">
              <w:rPr>
                <w:b/>
                <w:sz w:val="28"/>
                <w:szCs w:val="28"/>
              </w:rPr>
              <w:t>Содержание</w:t>
            </w:r>
          </w:p>
          <w:p w14:paraId="6E26CFAC" w14:textId="77777777" w:rsidR="007606B4" w:rsidRPr="007606B4" w:rsidRDefault="007606B4">
            <w:pPr>
              <w:jc w:val="center"/>
              <w:rPr>
                <w:b/>
                <w:sz w:val="28"/>
                <w:szCs w:val="28"/>
              </w:rPr>
            </w:pPr>
            <w:r w:rsidRPr="007606B4"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9DBDD" w14:textId="77777777" w:rsidR="007606B4" w:rsidRPr="007606B4" w:rsidRDefault="007606B4">
            <w:pPr>
              <w:jc w:val="center"/>
              <w:rPr>
                <w:b/>
                <w:sz w:val="28"/>
                <w:szCs w:val="28"/>
              </w:rPr>
            </w:pPr>
            <w:r w:rsidRPr="007606B4">
              <w:rPr>
                <w:b/>
                <w:sz w:val="28"/>
                <w:szCs w:val="28"/>
              </w:rPr>
              <w:t xml:space="preserve">Практический </w:t>
            </w:r>
          </w:p>
          <w:p w14:paraId="49749A28" w14:textId="77777777" w:rsidR="007606B4" w:rsidRPr="007606B4" w:rsidRDefault="007606B4">
            <w:pPr>
              <w:jc w:val="center"/>
              <w:rPr>
                <w:b/>
                <w:sz w:val="28"/>
                <w:szCs w:val="28"/>
              </w:rPr>
            </w:pPr>
            <w:r w:rsidRPr="007606B4">
              <w:rPr>
                <w:b/>
                <w:sz w:val="28"/>
                <w:szCs w:val="28"/>
              </w:rPr>
              <w:t>выход</w:t>
            </w:r>
          </w:p>
        </w:tc>
      </w:tr>
      <w:tr w:rsidR="007606B4" w:rsidRPr="007606B4" w14:paraId="2F3E39C3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553A" w14:textId="77777777" w:rsidR="007606B4" w:rsidRPr="007606B4" w:rsidRDefault="007606B4">
            <w:pPr>
              <w:jc w:val="center"/>
              <w:rPr>
                <w:rStyle w:val="a4"/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t xml:space="preserve">Сентябрь  </w:t>
            </w:r>
          </w:p>
          <w:p w14:paraId="741C72BA" w14:textId="77777777" w:rsidR="007606B4" w:rsidRPr="007606B4" w:rsidRDefault="00760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A2F8D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Определение цели, задач, подбор литературы. Ознакомление с передовым педагогическим опытом.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EEFF1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Составление плана работы по самообразованию.</w:t>
            </w:r>
          </w:p>
          <w:p w14:paraId="5837C179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Изучение литературы по заданной тематике, сбор материалов для последующей работы по самообразованию.</w:t>
            </w:r>
          </w:p>
          <w:p w14:paraId="6E063664" w14:textId="77777777" w:rsidR="007606B4" w:rsidRPr="007606B4" w:rsidRDefault="007606B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Анализ особенностей группы.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188B2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Приобретение материала для изготовления игр.</w:t>
            </w:r>
          </w:p>
          <w:p w14:paraId="5BC603EE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  <w:p w14:paraId="5691B79F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Литература для изучения: из различных Интернет – источников, а </w:t>
            </w:r>
            <w:proofErr w:type="gramStart"/>
            <w:r w:rsidRPr="007606B4">
              <w:rPr>
                <w:sz w:val="28"/>
                <w:szCs w:val="28"/>
              </w:rPr>
              <w:t>так же</w:t>
            </w:r>
            <w:proofErr w:type="gramEnd"/>
            <w:r w:rsidRPr="007606B4">
              <w:rPr>
                <w:sz w:val="28"/>
                <w:szCs w:val="28"/>
              </w:rPr>
              <w:t xml:space="preserve"> из методических пособий В.В.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>.</w:t>
            </w:r>
          </w:p>
        </w:tc>
      </w:tr>
      <w:tr w:rsidR="007606B4" w:rsidRPr="007606B4" w14:paraId="3FC36D97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AB001" w14:textId="77777777" w:rsidR="007606B4" w:rsidRPr="007606B4" w:rsidRDefault="007606B4">
            <w:pPr>
              <w:jc w:val="center"/>
              <w:rPr>
                <w:rStyle w:val="a4"/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ED8C0" w14:textId="77777777" w:rsidR="007606B4" w:rsidRPr="007606B4" w:rsidRDefault="00760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Разработка комплексного плана по внедрению в педагогический процесс развивающих игр </w:t>
            </w:r>
            <w:proofErr w:type="gramStart"/>
            <w:r w:rsidRPr="007606B4">
              <w:rPr>
                <w:sz w:val="28"/>
                <w:szCs w:val="28"/>
              </w:rPr>
              <w:t>В.В.</w:t>
            </w:r>
            <w:proofErr w:type="gramEnd"/>
            <w:r w:rsidRPr="007606B4">
              <w:rPr>
                <w:sz w:val="28"/>
                <w:szCs w:val="28"/>
              </w:rPr>
              <w:t xml:space="preserve">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математического содержания.</w:t>
            </w:r>
          </w:p>
          <w:p w14:paraId="744E150A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A1D63" w14:textId="77777777" w:rsidR="007606B4" w:rsidRPr="007606B4" w:rsidRDefault="007606B4">
            <w:pPr>
              <w:shd w:val="clear" w:color="auto" w:fill="FFFFFF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Беседы с детьми.</w:t>
            </w:r>
          </w:p>
          <w:p w14:paraId="37964970" w14:textId="77777777" w:rsidR="007606B4" w:rsidRPr="007606B4" w:rsidRDefault="007606B4">
            <w:pPr>
              <w:shd w:val="clear" w:color="auto" w:fill="FFFFFF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Беседы с родителями.</w:t>
            </w:r>
          </w:p>
          <w:p w14:paraId="1B8C2BE0" w14:textId="77777777" w:rsidR="007606B4" w:rsidRPr="007606B4" w:rsidRDefault="007606B4">
            <w:pPr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ab/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F036" w14:textId="12D28981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Сбор дополнительного материала по теме «Использование игр В.В.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для развития математических представлений у детей» </w:t>
            </w:r>
            <w:proofErr w:type="gramStart"/>
            <w:r w:rsidRPr="007606B4">
              <w:rPr>
                <w:sz w:val="28"/>
                <w:szCs w:val="28"/>
              </w:rPr>
              <w:t>из  Интернет</w:t>
            </w:r>
            <w:proofErr w:type="gramEnd"/>
            <w:r w:rsidRPr="007606B4">
              <w:rPr>
                <w:sz w:val="28"/>
                <w:szCs w:val="28"/>
              </w:rPr>
              <w:t xml:space="preserve"> – источников.</w:t>
            </w:r>
          </w:p>
          <w:p w14:paraId="0CBB3E88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  <w:p w14:paraId="065AA513" w14:textId="77777777" w:rsidR="007606B4" w:rsidRPr="007606B4" w:rsidRDefault="007606B4">
            <w:pPr>
              <w:jc w:val="both"/>
              <w:rPr>
                <w:bCs/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Консультация для родителей «</w:t>
            </w:r>
            <w:r w:rsidRPr="007606B4">
              <w:rPr>
                <w:bCs/>
                <w:sz w:val="28"/>
                <w:szCs w:val="28"/>
              </w:rPr>
              <w:t xml:space="preserve">Особенности развивающих игр </w:t>
            </w:r>
            <w:proofErr w:type="gramStart"/>
            <w:r w:rsidRPr="007606B4">
              <w:rPr>
                <w:bCs/>
                <w:sz w:val="28"/>
                <w:szCs w:val="28"/>
              </w:rPr>
              <w:t>В.В.</w:t>
            </w:r>
            <w:proofErr w:type="gramEnd"/>
            <w:r w:rsidRPr="007606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06B4">
              <w:rPr>
                <w:bCs/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bCs/>
                <w:sz w:val="28"/>
                <w:szCs w:val="28"/>
              </w:rPr>
              <w:t>».</w:t>
            </w:r>
          </w:p>
          <w:p w14:paraId="5E7B902F" w14:textId="77777777" w:rsidR="007606B4" w:rsidRPr="007606B4" w:rsidRDefault="007606B4">
            <w:pPr>
              <w:jc w:val="both"/>
              <w:rPr>
                <w:bCs/>
                <w:sz w:val="28"/>
                <w:szCs w:val="28"/>
              </w:rPr>
            </w:pPr>
          </w:p>
          <w:p w14:paraId="45574373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</w:tr>
      <w:tr w:rsidR="007606B4" w:rsidRPr="007606B4" w14:paraId="51C261E8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01964" w14:textId="77777777" w:rsidR="007606B4" w:rsidRPr="007606B4" w:rsidRDefault="007606B4">
            <w:pPr>
              <w:jc w:val="center"/>
              <w:rPr>
                <w:b/>
                <w:bCs/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DB81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Создание дидактической игры «</w:t>
            </w:r>
            <w:proofErr w:type="spellStart"/>
            <w:r w:rsidRPr="007606B4">
              <w:rPr>
                <w:sz w:val="28"/>
                <w:szCs w:val="28"/>
              </w:rPr>
              <w:t>Игровизор</w:t>
            </w:r>
            <w:proofErr w:type="spellEnd"/>
            <w:r w:rsidRPr="007606B4">
              <w:rPr>
                <w:sz w:val="28"/>
                <w:szCs w:val="28"/>
              </w:rPr>
              <w:t xml:space="preserve">». </w:t>
            </w:r>
          </w:p>
          <w:p w14:paraId="5AF3DD52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Составление игровой </w:t>
            </w:r>
            <w:proofErr w:type="gramStart"/>
            <w:r w:rsidRPr="007606B4">
              <w:rPr>
                <w:sz w:val="28"/>
                <w:szCs w:val="28"/>
              </w:rPr>
              <w:t>картотеки  для</w:t>
            </w:r>
            <w:proofErr w:type="gramEnd"/>
            <w:r w:rsidRPr="007606B4">
              <w:rPr>
                <w:sz w:val="28"/>
                <w:szCs w:val="28"/>
              </w:rPr>
              <w:t xml:space="preserve"> «</w:t>
            </w:r>
            <w:proofErr w:type="spellStart"/>
            <w:r w:rsidRPr="007606B4">
              <w:rPr>
                <w:sz w:val="28"/>
                <w:szCs w:val="28"/>
              </w:rPr>
              <w:t>Игровизора</w:t>
            </w:r>
            <w:proofErr w:type="spellEnd"/>
            <w:r w:rsidRPr="007606B4">
              <w:rPr>
                <w:sz w:val="28"/>
                <w:szCs w:val="28"/>
              </w:rPr>
              <w:t>».</w:t>
            </w:r>
          </w:p>
          <w:p w14:paraId="587E7D7C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  <w:p w14:paraId="07A0F111" w14:textId="77777777" w:rsidR="007606B4" w:rsidRPr="007606B4" w:rsidRDefault="007606B4">
            <w:pPr>
              <w:jc w:val="both"/>
              <w:rPr>
                <w:bCs/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Подготовка к консультации для педагогов на </w:t>
            </w:r>
            <w:proofErr w:type="gramStart"/>
            <w:r w:rsidRPr="007606B4">
              <w:rPr>
                <w:sz w:val="28"/>
                <w:szCs w:val="28"/>
              </w:rPr>
              <w:t>тему:  «</w:t>
            </w:r>
            <w:proofErr w:type="gramEnd"/>
            <w:r w:rsidRPr="007606B4">
              <w:rPr>
                <w:sz w:val="28"/>
                <w:szCs w:val="28"/>
              </w:rPr>
              <w:t xml:space="preserve">Решение образовательных задач в играх В. В. </w:t>
            </w:r>
            <w:proofErr w:type="spellStart"/>
            <w:r w:rsidRPr="007606B4">
              <w:rPr>
                <w:rStyle w:val="a4"/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bCs/>
                <w:sz w:val="28"/>
                <w:szCs w:val="28"/>
              </w:rPr>
              <w:t>».</w:t>
            </w:r>
          </w:p>
          <w:p w14:paraId="444CC5AF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A05E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Ознакомление детей с игрой «</w:t>
            </w:r>
            <w:proofErr w:type="spellStart"/>
            <w:r w:rsidRPr="007606B4">
              <w:rPr>
                <w:sz w:val="28"/>
                <w:szCs w:val="28"/>
              </w:rPr>
              <w:t>Игровизор</w:t>
            </w:r>
            <w:proofErr w:type="spellEnd"/>
            <w:r w:rsidRPr="007606B4">
              <w:rPr>
                <w:sz w:val="28"/>
                <w:szCs w:val="28"/>
              </w:rPr>
              <w:t>»</w:t>
            </w:r>
          </w:p>
          <w:p w14:paraId="0D3D0F2B" w14:textId="77777777" w:rsidR="007606B4" w:rsidRPr="007606B4" w:rsidRDefault="007606B4">
            <w:pPr>
              <w:shd w:val="clear" w:color="auto" w:fill="FFFFFF"/>
              <w:spacing w:before="225" w:after="225"/>
              <w:ind w:firstLine="360"/>
              <w:rPr>
                <w:sz w:val="28"/>
                <w:szCs w:val="28"/>
              </w:rPr>
            </w:pPr>
          </w:p>
          <w:p w14:paraId="7A7B9000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056B8" w14:textId="77777777" w:rsidR="007606B4" w:rsidRPr="00EB4936" w:rsidRDefault="007606B4">
            <w:pPr>
              <w:jc w:val="both"/>
              <w:rPr>
                <w:b/>
                <w:bCs/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Проведение консультации для педагогов на тему: «Решение образовательных задач в играх В. В. </w:t>
            </w:r>
            <w:proofErr w:type="spellStart"/>
            <w:r w:rsidRPr="00EB4936">
              <w:rPr>
                <w:rStyle w:val="a4"/>
                <w:b w:val="0"/>
                <w:bCs w:val="0"/>
                <w:sz w:val="28"/>
                <w:szCs w:val="28"/>
              </w:rPr>
              <w:t>Воскобовича</w:t>
            </w:r>
            <w:proofErr w:type="spellEnd"/>
            <w:r w:rsidRPr="00EB4936">
              <w:rPr>
                <w:b/>
                <w:bCs/>
                <w:sz w:val="28"/>
                <w:szCs w:val="28"/>
              </w:rPr>
              <w:t>».</w:t>
            </w:r>
          </w:p>
          <w:p w14:paraId="321BC176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  <w:p w14:paraId="6DD9A601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Выставка игр, сделанных воспитателем.</w:t>
            </w:r>
          </w:p>
        </w:tc>
      </w:tr>
      <w:tr w:rsidR="007606B4" w:rsidRPr="007606B4" w14:paraId="173240B3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2F0B4" w14:textId="77777777" w:rsidR="007606B4" w:rsidRPr="007606B4" w:rsidRDefault="007606B4">
            <w:pPr>
              <w:jc w:val="center"/>
              <w:rPr>
                <w:rStyle w:val="a4"/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8E0B1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Подготовка к проведению мастер – класс для родителей «Полноценное и всестороннее развитие детей через игровые технологии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>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9BB9" w14:textId="77777777" w:rsidR="007606B4" w:rsidRPr="007606B4" w:rsidRDefault="007606B4">
            <w:pPr>
              <w:shd w:val="clear" w:color="auto" w:fill="FFFFFF"/>
              <w:jc w:val="both"/>
              <w:rPr>
                <w:rStyle w:val="a4"/>
                <w:b w:val="0"/>
                <w:sz w:val="28"/>
                <w:szCs w:val="28"/>
              </w:rPr>
            </w:pPr>
            <w:r w:rsidRPr="007606B4">
              <w:rPr>
                <w:bCs/>
                <w:sz w:val="28"/>
                <w:szCs w:val="28"/>
              </w:rPr>
              <w:t>Мастер – класс</w:t>
            </w:r>
            <w:r w:rsidRPr="007606B4">
              <w:rPr>
                <w:sz w:val="28"/>
                <w:szCs w:val="28"/>
              </w:rPr>
              <w:t xml:space="preserve"> «Полноценное и всестороннее развитие детей через игровые технологии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>».</w:t>
            </w:r>
          </w:p>
          <w:p w14:paraId="23C2F59B" w14:textId="77777777" w:rsidR="007606B4" w:rsidRPr="00EB4936" w:rsidRDefault="007606B4">
            <w:pPr>
              <w:shd w:val="clear" w:color="auto" w:fill="FFFFFF"/>
              <w:jc w:val="both"/>
              <w:rPr>
                <w:rStyle w:val="a4"/>
                <w:b w:val="0"/>
                <w:sz w:val="28"/>
                <w:szCs w:val="28"/>
              </w:rPr>
            </w:pPr>
            <w:r w:rsidRPr="007606B4">
              <w:rPr>
                <w:bCs/>
                <w:sz w:val="28"/>
                <w:szCs w:val="28"/>
              </w:rPr>
              <w:t>Цель</w:t>
            </w:r>
            <w:r w:rsidRPr="00EB4936">
              <w:rPr>
                <w:b/>
                <w:sz w:val="28"/>
                <w:szCs w:val="28"/>
              </w:rPr>
              <w:t>: </w:t>
            </w:r>
            <w:r w:rsidRPr="00EB4936">
              <w:rPr>
                <w:rStyle w:val="a4"/>
                <w:b w:val="0"/>
                <w:sz w:val="28"/>
                <w:szCs w:val="28"/>
              </w:rPr>
              <w:t xml:space="preserve">Использование </w:t>
            </w:r>
            <w:proofErr w:type="spellStart"/>
            <w:r w:rsidRPr="00EB4936">
              <w:rPr>
                <w:rStyle w:val="a4"/>
                <w:b w:val="0"/>
                <w:sz w:val="28"/>
                <w:szCs w:val="28"/>
              </w:rPr>
              <w:t>логико</w:t>
            </w:r>
            <w:proofErr w:type="spellEnd"/>
            <w:r w:rsidRPr="00EB4936">
              <w:rPr>
                <w:rStyle w:val="a4"/>
                <w:b w:val="0"/>
                <w:sz w:val="28"/>
                <w:szCs w:val="28"/>
              </w:rPr>
              <w:t xml:space="preserve"> - математических игр </w:t>
            </w:r>
            <w:r w:rsidRPr="00EB4936">
              <w:rPr>
                <w:rStyle w:val="a4"/>
                <w:b w:val="0"/>
                <w:sz w:val="28"/>
                <w:szCs w:val="28"/>
              </w:rPr>
              <w:lastRenderedPageBreak/>
              <w:t xml:space="preserve">В.В. </w:t>
            </w:r>
            <w:proofErr w:type="spellStart"/>
            <w:r w:rsidRPr="00EB4936">
              <w:rPr>
                <w:rStyle w:val="a4"/>
                <w:b w:val="0"/>
                <w:sz w:val="28"/>
                <w:szCs w:val="28"/>
              </w:rPr>
              <w:t>Воскобовича</w:t>
            </w:r>
            <w:proofErr w:type="spellEnd"/>
            <w:r w:rsidRPr="00EB4936">
              <w:rPr>
                <w:rStyle w:val="a4"/>
                <w:b w:val="0"/>
                <w:sz w:val="28"/>
                <w:szCs w:val="28"/>
              </w:rPr>
              <w:t xml:space="preserve"> для обучения и </w:t>
            </w:r>
            <w:proofErr w:type="gramStart"/>
            <w:r w:rsidRPr="00EB4936">
              <w:rPr>
                <w:rStyle w:val="a4"/>
                <w:b w:val="0"/>
                <w:sz w:val="28"/>
                <w:szCs w:val="28"/>
              </w:rPr>
              <w:t>интеллектуального  развития</w:t>
            </w:r>
            <w:proofErr w:type="gramEnd"/>
            <w:r w:rsidRPr="00EB4936">
              <w:rPr>
                <w:rStyle w:val="a4"/>
                <w:b w:val="0"/>
                <w:sz w:val="28"/>
                <w:szCs w:val="28"/>
              </w:rPr>
              <w:t xml:space="preserve"> детей».</w:t>
            </w:r>
          </w:p>
          <w:p w14:paraId="0954F648" w14:textId="77777777" w:rsidR="007606B4" w:rsidRPr="007606B4" w:rsidRDefault="007606B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D9C3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lastRenderedPageBreak/>
              <w:t xml:space="preserve">Рекомендации для родителей «Игровые пособия </w:t>
            </w:r>
            <w:proofErr w:type="gramStart"/>
            <w:r w:rsidRPr="007606B4">
              <w:rPr>
                <w:sz w:val="28"/>
                <w:szCs w:val="28"/>
              </w:rPr>
              <w:t>В.В.</w:t>
            </w:r>
            <w:proofErr w:type="gramEnd"/>
            <w:r w:rsidRPr="007606B4">
              <w:rPr>
                <w:sz w:val="28"/>
                <w:szCs w:val="28"/>
              </w:rPr>
              <w:t xml:space="preserve">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своими руками». </w:t>
            </w:r>
          </w:p>
          <w:p w14:paraId="0646CAC3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  <w:p w14:paraId="64DD41CD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</w:tr>
      <w:tr w:rsidR="007606B4" w:rsidRPr="007606B4" w14:paraId="1C39F900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8C3BA" w14:textId="77777777" w:rsidR="007606B4" w:rsidRPr="007606B4" w:rsidRDefault="007606B4">
            <w:pPr>
              <w:jc w:val="center"/>
              <w:rPr>
                <w:rStyle w:val="a4"/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t>Январь –</w:t>
            </w:r>
          </w:p>
          <w:p w14:paraId="65A9B951" w14:textId="77777777" w:rsidR="007606B4" w:rsidRPr="007606B4" w:rsidRDefault="007606B4">
            <w:pPr>
              <w:jc w:val="center"/>
              <w:rPr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75748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bCs/>
                <w:sz w:val="28"/>
                <w:szCs w:val="28"/>
              </w:rPr>
              <w:t>Знакомство со строением игр В</w:t>
            </w:r>
            <w:r w:rsidRPr="007606B4">
              <w:rPr>
                <w:sz w:val="28"/>
                <w:szCs w:val="28"/>
                <w:shd w:val="clear" w:color="auto" w:fill="FFFFFF"/>
              </w:rPr>
              <w:t xml:space="preserve">. В. </w:t>
            </w:r>
            <w:proofErr w:type="spellStart"/>
            <w:proofErr w:type="gramStart"/>
            <w:r w:rsidRPr="007606B4">
              <w:rPr>
                <w:bCs/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bCs/>
                <w:sz w:val="28"/>
                <w:szCs w:val="28"/>
              </w:rPr>
              <w:t> </w:t>
            </w:r>
            <w:r w:rsidRPr="007606B4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proofErr w:type="gramEnd"/>
            <w:r w:rsidRPr="007606B4">
              <w:rPr>
                <w:sz w:val="28"/>
                <w:szCs w:val="28"/>
                <w:shd w:val="clear" w:color="auto" w:fill="FFFFFF"/>
              </w:rPr>
              <w:t>Геоконт</w:t>
            </w:r>
            <w:proofErr w:type="spellEnd"/>
            <w:r w:rsidRPr="007606B4">
              <w:rPr>
                <w:sz w:val="28"/>
                <w:szCs w:val="28"/>
                <w:shd w:val="clear" w:color="auto" w:fill="FFFFFF"/>
              </w:rPr>
              <w:t xml:space="preserve">», «Прозрачный квадрат», «Квадрат </w:t>
            </w:r>
            <w:proofErr w:type="spellStart"/>
            <w:r w:rsidRPr="007606B4">
              <w:rPr>
                <w:sz w:val="28"/>
                <w:szCs w:val="28"/>
                <w:shd w:val="clear" w:color="auto" w:fill="FFFFFF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2C7D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Проведение познавательных занятий с использованием игр </w:t>
            </w:r>
            <w:proofErr w:type="gramStart"/>
            <w:r w:rsidRPr="007606B4">
              <w:rPr>
                <w:sz w:val="28"/>
                <w:szCs w:val="28"/>
              </w:rPr>
              <w:t>В.В.</w:t>
            </w:r>
            <w:proofErr w:type="gramEnd"/>
            <w:r w:rsidRPr="007606B4">
              <w:rPr>
                <w:sz w:val="28"/>
                <w:szCs w:val="28"/>
              </w:rPr>
              <w:t xml:space="preserve">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>.</w:t>
            </w:r>
          </w:p>
          <w:p w14:paraId="34E38E41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Мастер – класс для педагогов «Использование игр </w:t>
            </w:r>
            <w:proofErr w:type="gramStart"/>
            <w:r w:rsidRPr="007606B4">
              <w:rPr>
                <w:sz w:val="28"/>
                <w:szCs w:val="28"/>
              </w:rPr>
              <w:t>В.В.</w:t>
            </w:r>
            <w:proofErr w:type="gramEnd"/>
            <w:r w:rsidRPr="007606B4">
              <w:rPr>
                <w:sz w:val="28"/>
                <w:szCs w:val="28"/>
              </w:rPr>
              <w:t xml:space="preserve">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для развития математических представлений у детей»</w:t>
            </w:r>
          </w:p>
          <w:p w14:paraId="18D51B19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D4C7F" w14:textId="77777777" w:rsidR="007606B4" w:rsidRPr="007606B4" w:rsidRDefault="007606B4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606B4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Консультация</w:t>
            </w:r>
            <w:r w:rsidRPr="00760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606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Развитие математических представлений у детей посредством развивающих игр В. В. </w:t>
            </w:r>
            <w:proofErr w:type="spellStart"/>
            <w:r w:rsidRPr="007606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Воскобовича</w:t>
            </w:r>
            <w:proofErr w:type="spellEnd"/>
          </w:p>
          <w:p w14:paraId="5BEC89BD" w14:textId="77777777" w:rsidR="007606B4" w:rsidRPr="007606B4" w:rsidRDefault="007606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1C6CFD31" w14:textId="77777777" w:rsidR="007606B4" w:rsidRPr="007606B4" w:rsidRDefault="007606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606B4" w:rsidRPr="007606B4" w14:paraId="08718E56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23150" w14:textId="77777777" w:rsidR="007606B4" w:rsidRPr="007606B4" w:rsidRDefault="007606B4">
            <w:pPr>
              <w:jc w:val="center"/>
              <w:rPr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AD2BC" w14:textId="77777777" w:rsidR="007606B4" w:rsidRPr="007606B4" w:rsidRDefault="00760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Проект совместной деятельности с родителями по ознакомлению с развивающими играми </w:t>
            </w:r>
            <w:proofErr w:type="gramStart"/>
            <w:r w:rsidRPr="007606B4">
              <w:rPr>
                <w:sz w:val="28"/>
                <w:szCs w:val="28"/>
              </w:rPr>
              <w:t>В.В.</w:t>
            </w:r>
            <w:proofErr w:type="gramEnd"/>
            <w:r w:rsidRPr="007606B4">
              <w:rPr>
                <w:sz w:val="28"/>
                <w:szCs w:val="28"/>
              </w:rPr>
              <w:t xml:space="preserve">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335C3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Открытое мероприятие для родителей по игровой технологии «Сказочные лабиринты игры»</w:t>
            </w:r>
          </w:p>
          <w:p w14:paraId="72E24DE8" w14:textId="77777777" w:rsidR="007606B4" w:rsidRPr="007606B4" w:rsidRDefault="007606B4">
            <w:pPr>
              <w:shd w:val="clear" w:color="auto" w:fill="FFFFFF"/>
              <w:spacing w:line="240" w:lineRule="atLeast"/>
              <w:jc w:val="both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3B5D7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Консультация для родителей «Игры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– играем дома» </w:t>
            </w:r>
          </w:p>
          <w:p w14:paraId="4AF3DCFC" w14:textId="77777777" w:rsidR="007606B4" w:rsidRPr="007606B4" w:rsidRDefault="00760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606B4" w:rsidRPr="007606B4" w14:paraId="3E554CFB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E241B" w14:textId="77777777" w:rsidR="007606B4" w:rsidRPr="007606B4" w:rsidRDefault="007606B4">
            <w:pPr>
              <w:jc w:val="center"/>
              <w:rPr>
                <w:rStyle w:val="a4"/>
                <w:sz w:val="28"/>
                <w:szCs w:val="28"/>
              </w:rPr>
            </w:pPr>
            <w:r w:rsidRPr="007606B4">
              <w:rPr>
                <w:rStyle w:val="a4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BCF64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Подготовка к проведению </w:t>
            </w:r>
            <w:proofErr w:type="gramStart"/>
            <w:r w:rsidRPr="007606B4">
              <w:rPr>
                <w:sz w:val="28"/>
                <w:szCs w:val="28"/>
              </w:rPr>
              <w:t>мастер - класса</w:t>
            </w:r>
            <w:proofErr w:type="gramEnd"/>
            <w:r w:rsidRPr="007606B4">
              <w:rPr>
                <w:sz w:val="28"/>
                <w:szCs w:val="28"/>
              </w:rPr>
              <w:t xml:space="preserve"> для педагогов «Развивающие игры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</w:t>
            </w:r>
            <w:r w:rsidRPr="007606B4">
              <w:rPr>
                <w:sz w:val="28"/>
                <w:szCs w:val="28"/>
              </w:rPr>
              <w:lastRenderedPageBreak/>
              <w:t>математического содержания».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FEFEA" w14:textId="77777777" w:rsidR="007606B4" w:rsidRPr="007606B4" w:rsidRDefault="00760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lastRenderedPageBreak/>
              <w:t xml:space="preserve">Проведение мастер-класса для педагогов на тему: «Развивающие игры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математического </w:t>
            </w:r>
            <w:r w:rsidRPr="007606B4">
              <w:rPr>
                <w:sz w:val="28"/>
                <w:szCs w:val="28"/>
              </w:rPr>
              <w:lastRenderedPageBreak/>
              <w:t>содержания».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3D3E1" w14:textId="77777777" w:rsidR="007606B4" w:rsidRPr="007606B4" w:rsidRDefault="00760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lastRenderedPageBreak/>
              <w:t>Оформление папок-передвижек «Учим математику дома» и «Математика вокруг нас»</w:t>
            </w:r>
          </w:p>
          <w:p w14:paraId="3E04198F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</w:tr>
      <w:tr w:rsidR="007606B4" w:rsidRPr="007606B4" w14:paraId="5864D761" w14:textId="77777777" w:rsidTr="007606B4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6FE57" w14:textId="77777777" w:rsidR="007606B4" w:rsidRPr="007606B4" w:rsidRDefault="007606B4">
            <w:pPr>
              <w:jc w:val="center"/>
              <w:rPr>
                <w:b/>
                <w:sz w:val="28"/>
                <w:szCs w:val="28"/>
              </w:rPr>
            </w:pPr>
            <w:r w:rsidRPr="007606B4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8428C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Оформление результатов работы по теме самообразования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DC0C2" w14:textId="77777777" w:rsidR="007606B4" w:rsidRPr="007606B4" w:rsidRDefault="007606B4">
            <w:pPr>
              <w:widowControl w:val="0"/>
              <w:tabs>
                <w:tab w:val="left" w:pos="58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>Работа над созданием презентации и методических материалов.</w:t>
            </w:r>
            <w:r w:rsidRPr="007606B4">
              <w:rPr>
                <w:sz w:val="28"/>
                <w:szCs w:val="28"/>
              </w:rPr>
              <w:tab/>
            </w:r>
          </w:p>
          <w:p w14:paraId="5408D2C1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A0EC0" w14:textId="77777777" w:rsidR="007606B4" w:rsidRPr="007606B4" w:rsidRDefault="007606B4">
            <w:pPr>
              <w:jc w:val="both"/>
              <w:rPr>
                <w:sz w:val="28"/>
                <w:szCs w:val="28"/>
              </w:rPr>
            </w:pPr>
            <w:r w:rsidRPr="007606B4">
              <w:rPr>
                <w:sz w:val="28"/>
                <w:szCs w:val="28"/>
              </w:rPr>
              <w:t xml:space="preserve">Презентация развивающих игр </w:t>
            </w:r>
            <w:proofErr w:type="gramStart"/>
            <w:r w:rsidRPr="007606B4">
              <w:rPr>
                <w:sz w:val="28"/>
                <w:szCs w:val="28"/>
              </w:rPr>
              <w:t>В.В.</w:t>
            </w:r>
            <w:proofErr w:type="gramEnd"/>
            <w:r w:rsidRPr="007606B4">
              <w:rPr>
                <w:sz w:val="28"/>
                <w:szCs w:val="28"/>
              </w:rPr>
              <w:t xml:space="preserve"> </w:t>
            </w:r>
            <w:proofErr w:type="spellStart"/>
            <w:r w:rsidRPr="007606B4">
              <w:rPr>
                <w:sz w:val="28"/>
                <w:szCs w:val="28"/>
              </w:rPr>
              <w:t>Воскобовича</w:t>
            </w:r>
            <w:proofErr w:type="spellEnd"/>
            <w:r w:rsidRPr="007606B4">
              <w:rPr>
                <w:sz w:val="28"/>
                <w:szCs w:val="28"/>
              </w:rPr>
              <w:t xml:space="preserve"> с демонстрацией методических пособий и игр изготовленных самостоятельно.</w:t>
            </w:r>
          </w:p>
        </w:tc>
      </w:tr>
    </w:tbl>
    <w:p w14:paraId="0405DCA3" w14:textId="149B777A" w:rsidR="00FC4C34" w:rsidRDefault="00FC4C34" w:rsidP="00FC4C34">
      <w:pPr>
        <w:pStyle w:val="a5"/>
        <w:shd w:val="clear" w:color="auto" w:fill="FFFFFF"/>
        <w:spacing w:before="0"/>
        <w:jc w:val="both"/>
        <w:rPr>
          <w:b/>
          <w:sz w:val="28"/>
          <w:szCs w:val="28"/>
        </w:rPr>
      </w:pPr>
    </w:p>
    <w:p w14:paraId="2B4351FF" w14:textId="799241B3" w:rsidR="00FC4C34" w:rsidRDefault="00FC4C34" w:rsidP="00FC4C34">
      <w:pPr>
        <w:pStyle w:val="a5"/>
        <w:shd w:val="clear" w:color="auto" w:fill="FFFFFF"/>
        <w:spacing w:befor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программы</w:t>
      </w:r>
    </w:p>
    <w:p w14:paraId="192219B6" w14:textId="77777777" w:rsidR="00FC4C34" w:rsidRDefault="00FC4C34" w:rsidP="00FC4C34">
      <w:pPr>
        <w:pStyle w:val="a5"/>
        <w:shd w:val="clear" w:color="auto" w:fill="FFFFFF"/>
        <w:spacing w:before="0"/>
        <w:jc w:val="both"/>
        <w:rPr>
          <w:b/>
          <w:sz w:val="28"/>
          <w:szCs w:val="28"/>
        </w:rPr>
      </w:pPr>
    </w:p>
    <w:p w14:paraId="219328EC" w14:textId="0072A0A9" w:rsidR="00FC4C34" w:rsidRPr="00FC4C34" w:rsidRDefault="00FC4C34" w:rsidP="00FC4C34">
      <w:pPr>
        <w:pStyle w:val="a5"/>
        <w:shd w:val="clear" w:color="auto" w:fill="FFFFFF"/>
        <w:spacing w:before="0"/>
        <w:rPr>
          <w:sz w:val="28"/>
          <w:szCs w:val="28"/>
        </w:rPr>
      </w:pPr>
      <w:bookmarkStart w:id="2" w:name="_Hlk89529590"/>
      <w:r w:rsidRPr="00FC4C34">
        <w:rPr>
          <w:sz w:val="28"/>
          <w:szCs w:val="28"/>
        </w:rPr>
        <w:t xml:space="preserve">Наличие у детей знаний об </w:t>
      </w:r>
      <w:r>
        <w:rPr>
          <w:sz w:val="28"/>
          <w:szCs w:val="28"/>
        </w:rPr>
        <w:t>развивающих играх</w:t>
      </w:r>
      <w:r w:rsidRPr="00FC4C34">
        <w:rPr>
          <w:sz w:val="28"/>
          <w:szCs w:val="28"/>
        </w:rPr>
        <w:t xml:space="preserve">, </w:t>
      </w:r>
      <w:r>
        <w:rPr>
          <w:sz w:val="28"/>
          <w:szCs w:val="28"/>
        </w:rPr>
        <w:t>значимости</w:t>
      </w:r>
      <w:r w:rsidRPr="00FC4C34">
        <w:rPr>
          <w:sz w:val="28"/>
          <w:szCs w:val="28"/>
        </w:rPr>
        <w:t xml:space="preserve">, </w:t>
      </w:r>
      <w:r>
        <w:rPr>
          <w:sz w:val="28"/>
          <w:szCs w:val="28"/>
        </w:rPr>
        <w:t>умение использовать самому и научить дру</w:t>
      </w:r>
      <w:r w:rsidR="001225A8">
        <w:rPr>
          <w:sz w:val="28"/>
          <w:szCs w:val="28"/>
        </w:rPr>
        <w:t>гого,</w:t>
      </w:r>
      <w:r w:rsidRPr="00FC4C34">
        <w:rPr>
          <w:sz w:val="28"/>
          <w:szCs w:val="28"/>
        </w:rPr>
        <w:t xml:space="preserve"> возникновение стойкого интереса к прошлому, настоящему и будущему </w:t>
      </w:r>
      <w:r w:rsidR="001225A8">
        <w:rPr>
          <w:sz w:val="28"/>
          <w:szCs w:val="28"/>
        </w:rPr>
        <w:t>данной технологии</w:t>
      </w:r>
      <w:r w:rsidRPr="00FC4C34">
        <w:rPr>
          <w:sz w:val="28"/>
          <w:szCs w:val="28"/>
        </w:rPr>
        <w:t xml:space="preserve">, чувства ответственности, гордости, любви и </w:t>
      </w:r>
      <w:r w:rsidR="001225A8">
        <w:rPr>
          <w:sz w:val="28"/>
          <w:szCs w:val="28"/>
        </w:rPr>
        <w:t>уважения</w:t>
      </w:r>
      <w:r w:rsidRPr="00FC4C34">
        <w:rPr>
          <w:sz w:val="28"/>
          <w:szCs w:val="28"/>
        </w:rPr>
        <w:t>.</w:t>
      </w:r>
    </w:p>
    <w:p w14:paraId="46781BB5" w14:textId="293DB76D" w:rsidR="00FC4C34" w:rsidRDefault="00FC4C34" w:rsidP="00FC4C34">
      <w:pPr>
        <w:pStyle w:val="a5"/>
        <w:shd w:val="clear" w:color="auto" w:fill="FFFFFF"/>
        <w:jc w:val="both"/>
        <w:rPr>
          <w:sz w:val="28"/>
          <w:szCs w:val="28"/>
        </w:rPr>
      </w:pPr>
      <w:r w:rsidRPr="00FC4C34">
        <w:rPr>
          <w:sz w:val="28"/>
          <w:szCs w:val="28"/>
        </w:rPr>
        <w:t xml:space="preserve">Привлечение семьи к </w:t>
      </w:r>
      <w:r w:rsidR="001225A8">
        <w:rPr>
          <w:sz w:val="28"/>
          <w:szCs w:val="28"/>
        </w:rPr>
        <w:t>обучению и приобретению игр развивающего характера</w:t>
      </w:r>
      <w:r w:rsidRPr="00FC4C34">
        <w:rPr>
          <w:sz w:val="28"/>
          <w:szCs w:val="28"/>
        </w:rPr>
        <w:t>.</w:t>
      </w:r>
      <w:bookmarkEnd w:id="2"/>
    </w:p>
    <w:p w14:paraId="12EB5EEF" w14:textId="62D07A35" w:rsidR="001225A8" w:rsidRPr="00FC4C34" w:rsidRDefault="001225A8" w:rsidP="001225A8">
      <w:pPr>
        <w:pStyle w:val="a5"/>
        <w:numPr>
          <w:ilvl w:val="0"/>
          <w:numId w:val="12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FC4C34">
        <w:rPr>
          <w:sz w:val="28"/>
          <w:szCs w:val="28"/>
        </w:rPr>
        <w:t>Укрепление</w:t>
      </w:r>
      <w:r w:rsidRPr="00FC4C34">
        <w:rPr>
          <w:sz w:val="28"/>
          <w:szCs w:val="28"/>
        </w:rPr>
        <w:tab/>
        <w:t>заинтересованности</w:t>
      </w:r>
      <w:r w:rsidRPr="00FC4C34">
        <w:rPr>
          <w:sz w:val="28"/>
          <w:szCs w:val="28"/>
        </w:rPr>
        <w:tab/>
        <w:t>родителей</w:t>
      </w:r>
      <w:r w:rsidRPr="00FC4C34">
        <w:rPr>
          <w:sz w:val="28"/>
          <w:szCs w:val="28"/>
        </w:rPr>
        <w:tab/>
        <w:t>в</w:t>
      </w:r>
      <w:r w:rsidRPr="00FC4C34">
        <w:rPr>
          <w:sz w:val="28"/>
          <w:szCs w:val="28"/>
        </w:rPr>
        <w:tab/>
        <w:t>сотрудничестве</w:t>
      </w:r>
      <w:r w:rsidRPr="00FC4C34">
        <w:rPr>
          <w:sz w:val="28"/>
          <w:szCs w:val="28"/>
        </w:rPr>
        <w:tab/>
        <w:t>с</w:t>
      </w:r>
      <w:r w:rsidRPr="00FC4C34">
        <w:rPr>
          <w:sz w:val="28"/>
          <w:szCs w:val="28"/>
        </w:rPr>
        <w:tab/>
        <w:t>детским</w:t>
      </w:r>
      <w:r w:rsidRPr="00FC4C34">
        <w:rPr>
          <w:sz w:val="28"/>
          <w:szCs w:val="28"/>
        </w:rPr>
        <w:tab/>
        <w:t>садом</w:t>
      </w:r>
      <w:r w:rsidRPr="00FC4C34">
        <w:rPr>
          <w:sz w:val="28"/>
          <w:szCs w:val="28"/>
        </w:rPr>
        <w:tab/>
        <w:t>по</w:t>
      </w:r>
      <w:r w:rsidRPr="00FC4C34">
        <w:rPr>
          <w:sz w:val="28"/>
          <w:szCs w:val="28"/>
        </w:rPr>
        <w:tab/>
        <w:t>вопросам</w:t>
      </w:r>
      <w:r>
        <w:rPr>
          <w:sz w:val="28"/>
          <w:szCs w:val="28"/>
        </w:rPr>
        <w:t xml:space="preserve"> игровой технологии</w:t>
      </w:r>
      <w:r w:rsidRPr="00FC4C34">
        <w:rPr>
          <w:sz w:val="28"/>
          <w:szCs w:val="28"/>
        </w:rPr>
        <w:t>;</w:t>
      </w:r>
    </w:p>
    <w:p w14:paraId="6AA5A1C1" w14:textId="6390DA69" w:rsidR="001225A8" w:rsidRPr="00FC4C34" w:rsidRDefault="001225A8" w:rsidP="001225A8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FC4C34">
        <w:rPr>
          <w:sz w:val="28"/>
          <w:szCs w:val="28"/>
        </w:rPr>
        <w:t>Расширение знаний о</w:t>
      </w:r>
      <w:r>
        <w:rPr>
          <w:sz w:val="28"/>
          <w:szCs w:val="28"/>
        </w:rPr>
        <w:t>б играх и умение поддержать интерес в домашних условиях</w:t>
      </w:r>
      <w:r w:rsidRPr="00FC4C34">
        <w:rPr>
          <w:sz w:val="28"/>
          <w:szCs w:val="28"/>
        </w:rPr>
        <w:t>;</w:t>
      </w:r>
    </w:p>
    <w:p w14:paraId="6F3B6C63" w14:textId="77777777" w:rsidR="001225A8" w:rsidRPr="00FC4C34" w:rsidRDefault="001225A8" w:rsidP="001225A8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FC4C34">
        <w:rPr>
          <w:sz w:val="28"/>
          <w:szCs w:val="28"/>
        </w:rPr>
        <w:t>Включенность родителей в деятельность ДОО:</w:t>
      </w:r>
    </w:p>
    <w:p w14:paraId="55B9F4CB" w14:textId="3B4B4529" w:rsidR="001225A8" w:rsidRPr="00FC4C34" w:rsidRDefault="001225A8" w:rsidP="001225A8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FC4C34">
        <w:rPr>
          <w:sz w:val="28"/>
          <w:szCs w:val="28"/>
        </w:rPr>
        <w:t xml:space="preserve">Участие в родительском клубе по </w:t>
      </w:r>
      <w:r>
        <w:rPr>
          <w:sz w:val="28"/>
          <w:szCs w:val="28"/>
        </w:rPr>
        <w:t xml:space="preserve">использованию технологии </w:t>
      </w:r>
      <w:proofErr w:type="spellStart"/>
      <w:r>
        <w:rPr>
          <w:sz w:val="28"/>
          <w:szCs w:val="28"/>
        </w:rPr>
        <w:t>В.В.Воскобовича</w:t>
      </w:r>
      <w:proofErr w:type="spellEnd"/>
      <w:r w:rsidRPr="00FC4C34">
        <w:rPr>
          <w:sz w:val="28"/>
          <w:szCs w:val="28"/>
        </w:rPr>
        <w:t xml:space="preserve"> например: «Традиции моей семьи», «</w:t>
      </w:r>
      <w:r>
        <w:rPr>
          <w:sz w:val="28"/>
          <w:szCs w:val="28"/>
        </w:rPr>
        <w:t>Угадай-ка</w:t>
      </w:r>
      <w:r w:rsidRPr="00FC4C34">
        <w:rPr>
          <w:sz w:val="28"/>
          <w:szCs w:val="28"/>
        </w:rPr>
        <w:t xml:space="preserve">» и </w:t>
      </w:r>
      <w:proofErr w:type="spellStart"/>
      <w:r w:rsidRPr="00FC4C34">
        <w:rPr>
          <w:sz w:val="28"/>
          <w:szCs w:val="28"/>
        </w:rPr>
        <w:t>др</w:t>
      </w:r>
      <w:proofErr w:type="spellEnd"/>
      <w:r w:rsidRPr="00FC4C34">
        <w:rPr>
          <w:sz w:val="28"/>
          <w:szCs w:val="28"/>
        </w:rPr>
        <w:t>;</w:t>
      </w:r>
    </w:p>
    <w:p w14:paraId="4100B571" w14:textId="77777777" w:rsidR="0051077E" w:rsidRDefault="0051077E" w:rsidP="0051077E">
      <w:pPr>
        <w:pStyle w:val="a8"/>
        <w:rPr>
          <w:sz w:val="30"/>
        </w:rPr>
      </w:pPr>
    </w:p>
    <w:p w14:paraId="4A85AA8F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Игры Вячеслава Вадимовича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</w:t>
      </w:r>
      <w:proofErr w:type="gramStart"/>
      <w:r w:rsidRPr="007606B4">
        <w:rPr>
          <w:sz w:val="28"/>
          <w:szCs w:val="28"/>
        </w:rPr>
        <w:t>- это</w:t>
      </w:r>
      <w:proofErr w:type="gramEnd"/>
      <w:r w:rsidRPr="007606B4">
        <w:rPr>
          <w:sz w:val="28"/>
          <w:szCs w:val="28"/>
        </w:rPr>
        <w:t xml:space="preserve"> одно из средств, развивающее математические представления дошкольников. Его игры погружают детей в мир сказки, помогают развить творческий потенциал, психические процессы и сенсорное восприятие.</w:t>
      </w:r>
    </w:p>
    <w:p w14:paraId="04ECFAF5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26435AA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606B4">
        <w:rPr>
          <w:sz w:val="28"/>
          <w:szCs w:val="28"/>
        </w:rPr>
        <w:t>Замечено</w:t>
      </w:r>
      <w:proofErr w:type="gramEnd"/>
      <w:r w:rsidRPr="007606B4">
        <w:rPr>
          <w:sz w:val="28"/>
          <w:szCs w:val="28"/>
        </w:rPr>
        <w:t xml:space="preserve"> что дети, обучающиеся по популярной методике В.В.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>, как в детских садах, так и дома, имеют высокую готовность к школе, владеют быстрой техникой чтения, выполняют математические задания быстрее сверстников. Такие дети имеют произвольное мышление и отличную память.</w:t>
      </w:r>
    </w:p>
    <w:p w14:paraId="296B7820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AEC3466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Сейчас им создана целая методика, включающая 50 развивающих игр. Методика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пользуется большим спросом в развитии дошкольников как в условиях дошкольной образовательной организации, так и в условиях семейного воспитания.</w:t>
      </w:r>
    </w:p>
    <w:p w14:paraId="72A2FF8C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90" w:afterAutospacing="0"/>
        <w:jc w:val="both"/>
        <w:rPr>
          <w:sz w:val="28"/>
          <w:szCs w:val="28"/>
        </w:rPr>
      </w:pPr>
    </w:p>
    <w:p w14:paraId="72329D89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Все существующие игры Вячеслава Вадимовича можно классифицировать на игры:</w:t>
      </w:r>
    </w:p>
    <w:p w14:paraId="1AD27E64" w14:textId="77777777" w:rsidR="003C5AF9" w:rsidRPr="007606B4" w:rsidRDefault="003C5AF9" w:rsidP="003C5AF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направленные на творческое конструирование;</w:t>
      </w:r>
    </w:p>
    <w:p w14:paraId="18479248" w14:textId="77777777" w:rsidR="003C5AF9" w:rsidRPr="007606B4" w:rsidRDefault="003C5AF9" w:rsidP="003C5AF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развивающие логику и воображение;</w:t>
      </w:r>
    </w:p>
    <w:p w14:paraId="0CC3805E" w14:textId="77777777" w:rsidR="003C5AF9" w:rsidRPr="007606B4" w:rsidRDefault="003C5AF9" w:rsidP="003C5AF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обучающие чтению;</w:t>
      </w:r>
    </w:p>
    <w:p w14:paraId="43205011" w14:textId="77777777" w:rsidR="003C5AF9" w:rsidRPr="007606B4" w:rsidRDefault="003C5AF9" w:rsidP="003C5AF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развивающие математические способности.</w:t>
      </w:r>
    </w:p>
    <w:p w14:paraId="49AC85AD" w14:textId="77777777" w:rsidR="003C5AF9" w:rsidRPr="007606B4" w:rsidRDefault="003C5AF9" w:rsidP="003C5AF9">
      <w:pPr>
        <w:pStyle w:val="a5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</w:p>
    <w:p w14:paraId="7A910E18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Самыми известными и интересными играми являются «</w:t>
      </w:r>
      <w:proofErr w:type="spellStart"/>
      <w:r w:rsidRPr="007606B4">
        <w:rPr>
          <w:sz w:val="28"/>
          <w:szCs w:val="28"/>
        </w:rPr>
        <w:t>Геоконт</w:t>
      </w:r>
      <w:proofErr w:type="spellEnd"/>
      <w:r w:rsidRPr="007606B4">
        <w:rPr>
          <w:sz w:val="28"/>
          <w:szCs w:val="28"/>
        </w:rPr>
        <w:t xml:space="preserve">», «Квадрат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>», «Прозрачная цифра» и др. Среди детей наиболее любимыми являются «Ларчик», «</w:t>
      </w:r>
      <w:proofErr w:type="spellStart"/>
      <w:r w:rsidRPr="007606B4">
        <w:rPr>
          <w:sz w:val="28"/>
          <w:szCs w:val="28"/>
        </w:rPr>
        <w:t>Игровизор</w:t>
      </w:r>
      <w:proofErr w:type="spellEnd"/>
      <w:r w:rsidRPr="007606B4">
        <w:rPr>
          <w:sz w:val="28"/>
          <w:szCs w:val="28"/>
        </w:rPr>
        <w:t>», «Змейка», «Чудо Крестики», «Прозрачный квадрат» и многие другие.</w:t>
      </w:r>
    </w:p>
    <w:p w14:paraId="29D69D2A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582435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b/>
          <w:bCs/>
          <w:sz w:val="28"/>
          <w:szCs w:val="28"/>
        </w:rPr>
        <w:t>Игра «</w:t>
      </w:r>
      <w:proofErr w:type="spellStart"/>
      <w:r w:rsidRPr="007606B4">
        <w:rPr>
          <w:b/>
          <w:bCs/>
          <w:sz w:val="28"/>
          <w:szCs w:val="28"/>
        </w:rPr>
        <w:t>Геоконт</w:t>
      </w:r>
      <w:proofErr w:type="spellEnd"/>
      <w:r w:rsidRPr="007606B4">
        <w:rPr>
          <w:b/>
          <w:bCs/>
          <w:sz w:val="28"/>
          <w:szCs w:val="28"/>
        </w:rPr>
        <w:t xml:space="preserve">» </w:t>
      </w:r>
      <w:r w:rsidRPr="007606B4">
        <w:rPr>
          <w:sz w:val="28"/>
          <w:szCs w:val="28"/>
        </w:rPr>
        <w:t>предназначена развивать творческое конструирование у детей. В народе её называют «дощечка с гвоздиками». Помогают детям выполнять задания такие сказочные персонажи, как малыш Гео, ворона Метра. С помощью неё дети могут увидеть и провести контуры геометрических фигур. Игру можно усложнять для достижения наилучшего результата, она полезна для формирования и закрепления математических представлений, как у дошкольников, так и младших школьников.</w:t>
      </w:r>
    </w:p>
    <w:p w14:paraId="3571D7D3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7199EF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b/>
          <w:bCs/>
          <w:sz w:val="28"/>
          <w:szCs w:val="28"/>
        </w:rPr>
        <w:t xml:space="preserve">«Квадрат </w:t>
      </w:r>
      <w:proofErr w:type="spellStart"/>
      <w:r w:rsidRPr="007606B4">
        <w:rPr>
          <w:b/>
          <w:bCs/>
          <w:sz w:val="28"/>
          <w:szCs w:val="28"/>
        </w:rPr>
        <w:t>Воскобовича</w:t>
      </w:r>
      <w:proofErr w:type="spellEnd"/>
      <w:r w:rsidRPr="007606B4">
        <w:rPr>
          <w:b/>
          <w:bCs/>
          <w:sz w:val="28"/>
          <w:szCs w:val="28"/>
        </w:rPr>
        <w:t>»</w:t>
      </w:r>
      <w:r w:rsidRPr="007606B4">
        <w:rPr>
          <w:sz w:val="28"/>
          <w:szCs w:val="28"/>
        </w:rPr>
        <w:t xml:space="preserve"> помогает детям развить логику и воображение. Эту игру называют по-разному: «Косынка», «Вечное Оригами», «Кленовый листок». Квадрат может трансформироваться в другие фигуры. Помогают ребенку найти ответ в задачах папа Прямоугольник, мама Трапеция и дедушка Четырехугольник.</w:t>
      </w:r>
    </w:p>
    <w:p w14:paraId="002B4F54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88EF367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Изготовить двухцветный квадрат на каждого ребенка можно самим. Для этого понадобится нетканый материал (он хорошо сгибается). На него наклеивается плотный картон в виде треугольников (32шт:16 красных и 16 зеленых).</w:t>
      </w:r>
    </w:p>
    <w:p w14:paraId="3F1C7E80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Знакомство детей с квадратом можно начать в стихотворной форме:</w:t>
      </w:r>
    </w:p>
    <w:p w14:paraId="432DD2AB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FF7B1D4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В волшебной стране фигурок разных</w:t>
      </w:r>
    </w:p>
    <w:p w14:paraId="6C6DE555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lastRenderedPageBreak/>
        <w:t>Живет квадратик, смешной и веселый</w:t>
      </w:r>
    </w:p>
    <w:p w14:paraId="4F03ED7B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606B4">
        <w:rPr>
          <w:sz w:val="28"/>
          <w:szCs w:val="28"/>
        </w:rPr>
        <w:t>То</w:t>
      </w:r>
      <w:proofErr w:type="gramEnd"/>
      <w:r w:rsidRPr="007606B4">
        <w:rPr>
          <w:sz w:val="28"/>
          <w:szCs w:val="28"/>
        </w:rPr>
        <w:t xml:space="preserve"> как девица он красный,</w:t>
      </w:r>
    </w:p>
    <w:p w14:paraId="64BA6E69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606B4">
        <w:rPr>
          <w:sz w:val="28"/>
          <w:szCs w:val="28"/>
        </w:rPr>
        <w:t>То</w:t>
      </w:r>
      <w:proofErr w:type="gramEnd"/>
      <w:r w:rsidRPr="007606B4">
        <w:rPr>
          <w:sz w:val="28"/>
          <w:szCs w:val="28"/>
        </w:rPr>
        <w:t xml:space="preserve"> как травка – совсем зеленый.</w:t>
      </w:r>
    </w:p>
    <w:p w14:paraId="5F2A8D1B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Тот квадратик необычный,</w:t>
      </w:r>
    </w:p>
    <w:p w14:paraId="7E743246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Мне не скучно с ним играть,</w:t>
      </w:r>
    </w:p>
    <w:p w14:paraId="4AB9B618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С ним могу я очень просто</w:t>
      </w:r>
    </w:p>
    <w:p w14:paraId="518B8A90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Знаменитым волшебником стать.</w:t>
      </w:r>
    </w:p>
    <w:p w14:paraId="714F99F7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Превращу его в кораблик</w:t>
      </w:r>
    </w:p>
    <w:p w14:paraId="15D288E7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Иль в конфету, или в дом,</w:t>
      </w:r>
    </w:p>
    <w:p w14:paraId="48DAB63F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В мышку, в ежика и в рыбку,</w:t>
      </w:r>
    </w:p>
    <w:p w14:paraId="098E6ECC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06B4">
        <w:rPr>
          <w:sz w:val="28"/>
          <w:szCs w:val="28"/>
        </w:rPr>
        <w:t>Нам с ним весело вдвоем.</w:t>
      </w:r>
    </w:p>
    <w:p w14:paraId="383D4EC4" w14:textId="77777777" w:rsidR="003C5AF9" w:rsidRPr="007606B4" w:rsidRDefault="003C5AF9" w:rsidP="003C5AF9">
      <w:pPr>
        <w:pStyle w:val="a5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</w:p>
    <w:p w14:paraId="23039A0F" w14:textId="77777777" w:rsidR="003C5AF9" w:rsidRPr="007606B4" w:rsidRDefault="003C5AF9" w:rsidP="003C5AF9">
      <w:pPr>
        <w:pStyle w:val="a5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Знакомя </w:t>
      </w:r>
      <w:proofErr w:type="gramStart"/>
      <w:r w:rsidRPr="007606B4">
        <w:rPr>
          <w:sz w:val="28"/>
          <w:szCs w:val="28"/>
        </w:rPr>
        <w:t>детей с квадратом</w:t>
      </w:r>
      <w:proofErr w:type="gramEnd"/>
      <w:r w:rsidRPr="007606B4">
        <w:rPr>
          <w:sz w:val="28"/>
          <w:szCs w:val="28"/>
        </w:rPr>
        <w:t xml:space="preserve"> можно предложить такие задания:</w:t>
      </w:r>
    </w:p>
    <w:p w14:paraId="5C39F7A8" w14:textId="77777777" w:rsidR="003C5AF9" w:rsidRPr="007606B4" w:rsidRDefault="003C5AF9" w:rsidP="003C5AF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«Знакомимся с квадратом» (обведи меня пальчиком, пройди по сторонам квадратика, найди уголки, спустись по треугольникам сверху вниз, поднимись на вершину, положи квадрат разными по цвету сторонами, загни уголок и др.);</w:t>
      </w:r>
    </w:p>
    <w:p w14:paraId="36DEC970" w14:textId="77777777" w:rsidR="003C5AF9" w:rsidRPr="007606B4" w:rsidRDefault="003C5AF9" w:rsidP="003C5AF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«Играем в прятки» (найди спрятанные квадраты меньшего размера, самые маленькие, обведи их пальчиком);</w:t>
      </w:r>
    </w:p>
    <w:p w14:paraId="1BE2ACA0" w14:textId="77777777" w:rsidR="003C5AF9" w:rsidRPr="007606B4" w:rsidRDefault="003C5AF9" w:rsidP="003C5AF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«Сложи квадрат» (пополам разными способами). Какие фигуры ты узнаешь? Сложи квадрат, чтобы получился большой, маленький треугольник, прямоугольник, квадрат;</w:t>
      </w:r>
    </w:p>
    <w:p w14:paraId="62052EEB" w14:textId="77777777" w:rsidR="003C5AF9" w:rsidRPr="007606B4" w:rsidRDefault="003C5AF9" w:rsidP="003C5AF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06B4">
        <w:rPr>
          <w:rFonts w:ascii="Times New Roman" w:hAnsi="Times New Roman" w:cs="Times New Roman"/>
          <w:sz w:val="28"/>
          <w:szCs w:val="28"/>
        </w:rPr>
        <w:t>«Путешествие в квадрате» (пройдись по дорогам-диагоналям, знакомство с центром, путешествие из центра в уголки по разным дорожкам)</w:t>
      </w:r>
    </w:p>
    <w:p w14:paraId="7BE5E16F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D064707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Затем познакомить детей со способами конструирования. Здесь важно им объяснить правильный алгоритм складывания двух базовых форм: треугольник и прямоугольник и далее «ежик» и «мышка», на основе которых получаются другие фигуры.</w:t>
      </w:r>
    </w:p>
    <w:p w14:paraId="34DF9A01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123F6A1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b/>
          <w:bCs/>
          <w:sz w:val="28"/>
          <w:szCs w:val="28"/>
        </w:rPr>
        <w:t>«Кораблик Брызг-Брызг»</w:t>
      </w:r>
      <w:r w:rsidRPr="007606B4">
        <w:rPr>
          <w:sz w:val="28"/>
          <w:szCs w:val="28"/>
        </w:rPr>
        <w:t xml:space="preserve"> </w:t>
      </w:r>
      <w:proofErr w:type="gramStart"/>
      <w:r w:rsidRPr="007606B4">
        <w:rPr>
          <w:sz w:val="28"/>
          <w:szCs w:val="28"/>
        </w:rPr>
        <w:t>- это</w:t>
      </w:r>
      <w:proofErr w:type="gramEnd"/>
      <w:r w:rsidRPr="007606B4">
        <w:rPr>
          <w:sz w:val="28"/>
          <w:szCs w:val="28"/>
        </w:rPr>
        <w:t xml:space="preserve"> игра, развивающая математические способности. Мачты корабля построены по цветам радуги. Играющий ребенок должен правильно прикрепить флажки. Усложнить игру можно за счет выстраивания мачт по цветам радуги в диагональном или горизонтальном направлении. Как показывает опыт, такой кораблик надолго занимает внимание детей.</w:t>
      </w:r>
    </w:p>
    <w:p w14:paraId="5BB91EEE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7E48340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Если рассматривать более подробно игры, развивающие математические способности, то можно выделить такие игры, как «Математические корзинки», «Волшебная восьмёрка», «</w:t>
      </w:r>
      <w:proofErr w:type="spellStart"/>
      <w:r w:rsidRPr="007606B4">
        <w:rPr>
          <w:sz w:val="28"/>
          <w:szCs w:val="28"/>
        </w:rPr>
        <w:t>Логоформочки</w:t>
      </w:r>
      <w:proofErr w:type="spellEnd"/>
      <w:r w:rsidRPr="007606B4">
        <w:rPr>
          <w:sz w:val="28"/>
          <w:szCs w:val="28"/>
        </w:rPr>
        <w:t>» и др.</w:t>
      </w:r>
    </w:p>
    <w:p w14:paraId="448C1E0B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696622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b/>
          <w:bCs/>
          <w:sz w:val="28"/>
          <w:szCs w:val="28"/>
        </w:rPr>
        <w:lastRenderedPageBreak/>
        <w:t>«Математические Корзинки»</w:t>
      </w:r>
      <w:r w:rsidRPr="007606B4">
        <w:rPr>
          <w:sz w:val="28"/>
          <w:szCs w:val="28"/>
        </w:rPr>
        <w:t xml:space="preserve"> помогают ребенку запомнить числа, освоить счёт, научиться складывать и вычитать в пределах пяти, затем десяти. Заданием является сложить все грибочки в корзинки и заполнить ими весь формат игрового поля. Таким образом, дети наглядно видят и запоминают состав чисел.</w:t>
      </w:r>
    </w:p>
    <w:p w14:paraId="3C8013E6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b/>
          <w:bCs/>
          <w:sz w:val="28"/>
          <w:szCs w:val="28"/>
        </w:rPr>
        <w:t>«Волшебная восьмёрка»</w:t>
      </w:r>
      <w:r w:rsidRPr="007606B4">
        <w:rPr>
          <w:sz w:val="28"/>
          <w:szCs w:val="28"/>
        </w:rPr>
        <w:t xml:space="preserve"> </w:t>
      </w:r>
      <w:proofErr w:type="gramStart"/>
      <w:r w:rsidRPr="007606B4">
        <w:rPr>
          <w:sz w:val="28"/>
          <w:szCs w:val="28"/>
        </w:rPr>
        <w:t>- это</w:t>
      </w:r>
      <w:proofErr w:type="gramEnd"/>
      <w:r w:rsidRPr="007606B4">
        <w:rPr>
          <w:sz w:val="28"/>
          <w:szCs w:val="28"/>
        </w:rPr>
        <w:t xml:space="preserve"> игра, которая позволит ребёнку научиться составлять двузначные числа, а также запомнить цвета радуги, развить мелкую моторику рук и логическое мышление. У всех деталей, из которых состоит цифра, одна сторона однотонного цвета, а другая окрашена в один из цветов радуги.</w:t>
      </w:r>
    </w:p>
    <w:p w14:paraId="18882776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A5EA997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С помощью </w:t>
      </w:r>
      <w:r w:rsidRPr="007606B4">
        <w:rPr>
          <w:b/>
          <w:bCs/>
          <w:sz w:val="28"/>
          <w:szCs w:val="28"/>
        </w:rPr>
        <w:t>игры «</w:t>
      </w:r>
      <w:proofErr w:type="spellStart"/>
      <w:r w:rsidRPr="007606B4">
        <w:rPr>
          <w:b/>
          <w:bCs/>
          <w:sz w:val="28"/>
          <w:szCs w:val="28"/>
        </w:rPr>
        <w:t>Логоформочки</w:t>
      </w:r>
      <w:proofErr w:type="spellEnd"/>
      <w:r w:rsidRPr="007606B4">
        <w:rPr>
          <w:sz w:val="28"/>
          <w:szCs w:val="28"/>
        </w:rPr>
        <w:t>» дети знакомятся с геометрическими фигурами и узнают понятие симметрии. Игровое поле состоит из 25 квадратов, разделённых пополам пунктиром. В этой игре используется 5 эталонных фигур - круг, квадрат, треугольник, прямоугольник, овал. Они окрашены в красный цвет для более лёгкого запоминания их ребёнком. Суть игры в том, что ребёнок подбирает необходимый вкладыш к рамке и составляет фигуры по образцу. Дальше он может самостоятельно сложить другие фигуры или «дорисовать» силуэт, добавив к фигуре новые элементы.</w:t>
      </w:r>
    </w:p>
    <w:p w14:paraId="5C9CE9E2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C56FC0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Развивающие игры автора достаточно многофункциональны: они могут начинаться с простых манипуляций элементами, а заканчиваться решением сложных многоуровневых задач; можно обучать счету или чтению, параллельно развивая мышление, логику, память и другие психические процессы.</w:t>
      </w:r>
    </w:p>
    <w:p w14:paraId="535CDAC3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4145A8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Во время занятий с детьми по играм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педагогам надо обратить внимание на следующее:</w:t>
      </w:r>
    </w:p>
    <w:p w14:paraId="5F19F733" w14:textId="77777777" w:rsidR="003C5AF9" w:rsidRPr="007606B4" w:rsidRDefault="003C5AF9" w:rsidP="003C5AF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Подготовка. Перед тем, как предлагать ребенку игру – ознакомьтесь с методическими рекомендациями и самой игрой.</w:t>
      </w:r>
    </w:p>
    <w:p w14:paraId="022D5013" w14:textId="77777777" w:rsidR="003C5AF9" w:rsidRPr="007606B4" w:rsidRDefault="003C5AF9" w:rsidP="003C5AF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Речь. В основном дети работают руками и мало говорят. Во время занятий расспрашивайте ребенка, что он делает, почему выбрал именно эту фигуру, а не другую, просите пересказать сказочное задание или придумать свой сюжет.</w:t>
      </w:r>
    </w:p>
    <w:p w14:paraId="1F6595A3" w14:textId="77777777" w:rsidR="003C5AF9" w:rsidRPr="007606B4" w:rsidRDefault="003C5AF9" w:rsidP="003C5AF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Статичность. Занимаясь с игровыми материалами, ребенок чаще всего находится в одной и той же сидячей позе. Необходимо учитывать возрастные особенности детей и вовремя отвлекать «заигравшихся».</w:t>
      </w:r>
    </w:p>
    <w:p w14:paraId="172A528E" w14:textId="77777777" w:rsidR="003C5AF9" w:rsidRPr="007606B4" w:rsidRDefault="003C5AF9" w:rsidP="003C5AF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Усидчивость. Для игры с пособиями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требуется усидчивость, а это не каждому ребенку по душе и по силам.</w:t>
      </w:r>
    </w:p>
    <w:p w14:paraId="4DADCEE0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FE6578C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Для ребенка интересны игры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. В процессе игры ребенок открывает для себя новое и испытывает эмоциональное удовлетворение от процесса. Многие из игр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содержат методические пособия с иллюстрированными сказками, в них нужно выполнить различные задания или ответить на вопросы. В игровой форме дети вместе с героями сказок осваивают не только новые знания, но и навыки общения.</w:t>
      </w:r>
    </w:p>
    <w:p w14:paraId="62B9461D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8C39F79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Игры </w:t>
      </w:r>
      <w:proofErr w:type="gramStart"/>
      <w:r w:rsidRPr="007606B4">
        <w:rPr>
          <w:sz w:val="28"/>
          <w:szCs w:val="28"/>
        </w:rPr>
        <w:t>В.В.</w:t>
      </w:r>
      <w:proofErr w:type="gramEnd"/>
      <w:r w:rsidRPr="007606B4">
        <w:rPr>
          <w:sz w:val="28"/>
          <w:szCs w:val="28"/>
        </w:rPr>
        <w:t xml:space="preserve">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 успешно внедрены в программы дополнительного образования и активно используются педагогами. Они официально рекомендованы для использования. </w:t>
      </w:r>
    </w:p>
    <w:p w14:paraId="03C9D61A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12761B5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>Потребности нынешнего времени требуют от воспитателя знаний не только чему учить ребенка, но и как учить, чтобы обучение было развивающим. Поэтому постоянно необходим поиск новых форм работы с детьми. Методика формирования элементарных математических представлений у детей постоянно развивается, совершенствуется и обогащается результатами научных исследований и передового педагогического опыта.</w:t>
      </w:r>
    </w:p>
    <w:p w14:paraId="0EDC5AC9" w14:textId="77777777" w:rsidR="003C5AF9" w:rsidRPr="007606B4" w:rsidRDefault="003C5AF9" w:rsidP="003C5AF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6B4">
        <w:rPr>
          <w:sz w:val="28"/>
          <w:szCs w:val="28"/>
        </w:rPr>
        <w:t xml:space="preserve">Используя развивающие игры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>, я пришла к выводу, что познавательный интерес детей на занятиях по математике стал более глубоким, устойчивым и действенным. В процессе таких игр решаются задачи, которые способствуют формированию и развитию у дошкольников математических представлений. Дети проявляют внимание и заинтересованность к математическим занятиям и играм, наблюдается устойчивый интерес к выполнению заданий с математическим материалом, большинство детей выполняют задания самостоятельно, увеличилось количество детей, которые в самостоятельной деятельности выбирают игры математического характера. </w:t>
      </w:r>
    </w:p>
    <w:p w14:paraId="36939894" w14:textId="77777777" w:rsidR="003C5AF9" w:rsidRDefault="003C5AF9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6341FC9C" w14:textId="77777777" w:rsidR="00FF4A42" w:rsidRDefault="00FF4A42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05B7139D" w14:textId="77777777" w:rsidR="00FF4A42" w:rsidRDefault="00FF4A42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2B11EB9C" w14:textId="77777777" w:rsidR="00FF4A42" w:rsidRDefault="00FF4A42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33688276" w14:textId="77777777" w:rsidR="00FF4A42" w:rsidRDefault="00FF4A42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7C9A97E9" w14:textId="77777777" w:rsidR="00FF4A42" w:rsidRDefault="00FF4A42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37D6AB76" w14:textId="77777777" w:rsidR="00FF4A42" w:rsidRDefault="00FF4A42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62BCA4A5" w14:textId="77777777" w:rsidR="00FF4A42" w:rsidRPr="007606B4" w:rsidRDefault="00FF4A42" w:rsidP="003C5AF9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14:paraId="57512B26" w14:textId="77777777" w:rsidR="003C5AF9" w:rsidRPr="007606B4" w:rsidRDefault="003C5AF9" w:rsidP="003C5AF9">
      <w:pPr>
        <w:ind w:left="-567"/>
        <w:rPr>
          <w:b/>
          <w:bCs/>
          <w:sz w:val="28"/>
          <w:szCs w:val="28"/>
        </w:rPr>
      </w:pPr>
      <w:proofErr w:type="gramStart"/>
      <w:r w:rsidRPr="007606B4">
        <w:rPr>
          <w:b/>
          <w:bCs/>
          <w:sz w:val="28"/>
          <w:szCs w:val="28"/>
        </w:rPr>
        <w:t>Список  литературы</w:t>
      </w:r>
      <w:proofErr w:type="gramEnd"/>
    </w:p>
    <w:p w14:paraId="5FF13249" w14:textId="77777777" w:rsidR="003C5AF9" w:rsidRPr="007606B4" w:rsidRDefault="003C5AF9" w:rsidP="003C5AF9">
      <w:pPr>
        <w:ind w:left="-567"/>
        <w:rPr>
          <w:b/>
          <w:bCs/>
          <w:color w:val="111111"/>
          <w:sz w:val="28"/>
          <w:szCs w:val="28"/>
        </w:rPr>
      </w:pPr>
    </w:p>
    <w:p w14:paraId="4323006C" w14:textId="77777777" w:rsidR="003C5AF9" w:rsidRPr="007606B4" w:rsidRDefault="003C5AF9" w:rsidP="003C5AF9">
      <w:pPr>
        <w:spacing w:after="150" w:line="300" w:lineRule="atLeast"/>
        <w:ind w:left="-567"/>
        <w:jc w:val="both"/>
        <w:textAlignment w:val="baseline"/>
        <w:rPr>
          <w:sz w:val="28"/>
          <w:szCs w:val="28"/>
        </w:rPr>
      </w:pPr>
      <w:r w:rsidRPr="007606B4">
        <w:rPr>
          <w:sz w:val="28"/>
          <w:szCs w:val="28"/>
        </w:rPr>
        <w:t xml:space="preserve">Бондаренко </w:t>
      </w:r>
      <w:proofErr w:type="gramStart"/>
      <w:r w:rsidRPr="007606B4">
        <w:rPr>
          <w:sz w:val="28"/>
          <w:szCs w:val="28"/>
        </w:rPr>
        <w:t>Т.М.</w:t>
      </w:r>
      <w:proofErr w:type="gramEnd"/>
      <w:r w:rsidRPr="007606B4">
        <w:rPr>
          <w:sz w:val="28"/>
          <w:szCs w:val="28"/>
        </w:rPr>
        <w:t xml:space="preserve"> Развивающие игры в ДОУ. Конспекты занятий по развивающим играм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>. Практическое пособие для старших воспитателей и педагогов ДОУ. – Воронеж: ООО «Метода», 2013.</w:t>
      </w:r>
    </w:p>
    <w:p w14:paraId="30D40A46" w14:textId="77777777" w:rsidR="003C5AF9" w:rsidRPr="007606B4" w:rsidRDefault="003C5AF9" w:rsidP="003C5AF9">
      <w:pPr>
        <w:spacing w:after="150" w:line="300" w:lineRule="atLeast"/>
        <w:ind w:left="-567"/>
        <w:jc w:val="both"/>
        <w:textAlignment w:val="baseline"/>
        <w:rPr>
          <w:sz w:val="28"/>
          <w:szCs w:val="28"/>
        </w:rPr>
      </w:pPr>
      <w:proofErr w:type="spellStart"/>
      <w:r w:rsidRPr="007606B4">
        <w:rPr>
          <w:sz w:val="28"/>
          <w:szCs w:val="28"/>
        </w:rPr>
        <w:t>Воскобович</w:t>
      </w:r>
      <w:proofErr w:type="spellEnd"/>
      <w:r w:rsidRPr="007606B4">
        <w:rPr>
          <w:sz w:val="28"/>
          <w:szCs w:val="28"/>
        </w:rPr>
        <w:t xml:space="preserve"> В.В., </w:t>
      </w:r>
      <w:proofErr w:type="spellStart"/>
      <w:r w:rsidRPr="007606B4">
        <w:rPr>
          <w:sz w:val="28"/>
          <w:szCs w:val="28"/>
        </w:rPr>
        <w:t>Харько</w:t>
      </w:r>
      <w:proofErr w:type="spellEnd"/>
      <w:r w:rsidRPr="007606B4">
        <w:rPr>
          <w:sz w:val="28"/>
          <w:szCs w:val="28"/>
        </w:rPr>
        <w:t xml:space="preserve"> Т.Г., </w:t>
      </w:r>
      <w:proofErr w:type="spellStart"/>
      <w:r w:rsidRPr="007606B4">
        <w:rPr>
          <w:sz w:val="28"/>
          <w:szCs w:val="28"/>
        </w:rPr>
        <w:t>Балацкая</w:t>
      </w:r>
      <w:proofErr w:type="spellEnd"/>
      <w:r w:rsidRPr="007606B4">
        <w:rPr>
          <w:sz w:val="28"/>
          <w:szCs w:val="28"/>
        </w:rPr>
        <w:t xml:space="preserve"> Т.И. Технология интенсивного интеллектуального развития детей дошкольного возраста </w:t>
      </w:r>
      <w:proofErr w:type="gramStart"/>
      <w:r w:rsidRPr="007606B4">
        <w:rPr>
          <w:sz w:val="28"/>
          <w:szCs w:val="28"/>
        </w:rPr>
        <w:t>3-7</w:t>
      </w:r>
      <w:proofErr w:type="gramEnd"/>
      <w:r w:rsidRPr="007606B4">
        <w:rPr>
          <w:sz w:val="28"/>
          <w:szCs w:val="28"/>
        </w:rPr>
        <w:t xml:space="preserve"> лет «Сказочные </w:t>
      </w:r>
      <w:proofErr w:type="spellStart"/>
      <w:r w:rsidRPr="007606B4">
        <w:rPr>
          <w:sz w:val="28"/>
          <w:szCs w:val="28"/>
        </w:rPr>
        <w:t>лабиринтры</w:t>
      </w:r>
      <w:proofErr w:type="spellEnd"/>
      <w:r w:rsidRPr="007606B4">
        <w:rPr>
          <w:sz w:val="28"/>
          <w:szCs w:val="28"/>
        </w:rPr>
        <w:t xml:space="preserve"> игры». СПб., 2000.</w:t>
      </w:r>
    </w:p>
    <w:p w14:paraId="519AED81" w14:textId="77777777" w:rsidR="003C5AF9" w:rsidRPr="007606B4" w:rsidRDefault="003C5AF9" w:rsidP="003C5AF9">
      <w:pPr>
        <w:spacing w:after="150" w:line="300" w:lineRule="atLeast"/>
        <w:ind w:left="-567"/>
        <w:jc w:val="both"/>
        <w:textAlignment w:val="baseline"/>
        <w:rPr>
          <w:sz w:val="28"/>
          <w:szCs w:val="28"/>
        </w:rPr>
      </w:pPr>
      <w:proofErr w:type="spellStart"/>
      <w:r w:rsidRPr="007606B4">
        <w:rPr>
          <w:sz w:val="28"/>
          <w:szCs w:val="28"/>
        </w:rPr>
        <w:t>Воскобович</w:t>
      </w:r>
      <w:proofErr w:type="spellEnd"/>
      <w:r w:rsidRPr="007606B4">
        <w:rPr>
          <w:sz w:val="28"/>
          <w:szCs w:val="28"/>
        </w:rPr>
        <w:t xml:space="preserve"> В.В., </w:t>
      </w:r>
      <w:proofErr w:type="spellStart"/>
      <w:r w:rsidRPr="007606B4">
        <w:rPr>
          <w:sz w:val="28"/>
          <w:szCs w:val="28"/>
        </w:rPr>
        <w:t>Харько</w:t>
      </w:r>
      <w:proofErr w:type="spellEnd"/>
      <w:r w:rsidRPr="007606B4">
        <w:rPr>
          <w:sz w:val="28"/>
          <w:szCs w:val="28"/>
        </w:rPr>
        <w:t xml:space="preserve"> Т.Г. Сказочные лабиринты игры. Игровая технология интеллектуально-творческого развития детей </w:t>
      </w:r>
      <w:proofErr w:type="gramStart"/>
      <w:r w:rsidRPr="007606B4">
        <w:rPr>
          <w:sz w:val="28"/>
          <w:szCs w:val="28"/>
        </w:rPr>
        <w:t>3-7</w:t>
      </w:r>
      <w:proofErr w:type="gramEnd"/>
      <w:r w:rsidRPr="007606B4">
        <w:rPr>
          <w:sz w:val="28"/>
          <w:szCs w:val="28"/>
        </w:rPr>
        <w:t xml:space="preserve"> лет. СПб., 2007.</w:t>
      </w:r>
    </w:p>
    <w:p w14:paraId="3F96520B" w14:textId="77777777" w:rsidR="003C5AF9" w:rsidRPr="007606B4" w:rsidRDefault="003C5AF9" w:rsidP="003C5AF9">
      <w:pPr>
        <w:spacing w:after="150" w:line="300" w:lineRule="atLeast"/>
        <w:ind w:left="-567"/>
        <w:jc w:val="both"/>
        <w:textAlignment w:val="baseline"/>
        <w:rPr>
          <w:sz w:val="28"/>
          <w:szCs w:val="28"/>
        </w:rPr>
      </w:pPr>
      <w:r w:rsidRPr="007606B4">
        <w:rPr>
          <w:sz w:val="28"/>
          <w:szCs w:val="28"/>
        </w:rPr>
        <w:t xml:space="preserve">Развивающие игры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 xml:space="preserve">: Сборник методических материалов/Под ред. </w:t>
      </w:r>
      <w:proofErr w:type="gramStart"/>
      <w:r w:rsidRPr="007606B4">
        <w:rPr>
          <w:sz w:val="28"/>
          <w:szCs w:val="28"/>
        </w:rPr>
        <w:t>В.В.</w:t>
      </w:r>
      <w:proofErr w:type="gramEnd"/>
      <w:r w:rsidRPr="007606B4">
        <w:rPr>
          <w:sz w:val="28"/>
          <w:szCs w:val="28"/>
        </w:rPr>
        <w:t xml:space="preserve"> </w:t>
      </w:r>
      <w:proofErr w:type="spellStart"/>
      <w:r w:rsidRPr="007606B4">
        <w:rPr>
          <w:sz w:val="28"/>
          <w:szCs w:val="28"/>
        </w:rPr>
        <w:t>Воскобовича</w:t>
      </w:r>
      <w:proofErr w:type="spellEnd"/>
      <w:r w:rsidRPr="007606B4">
        <w:rPr>
          <w:sz w:val="28"/>
          <w:szCs w:val="28"/>
        </w:rPr>
        <w:t>, Л.С. Вакуленко. – М.: ТЦ Сфера, 2015.</w:t>
      </w:r>
    </w:p>
    <w:p w14:paraId="41F24A1A" w14:textId="3D4C960A" w:rsidR="0051077E" w:rsidRPr="00FC4C34" w:rsidRDefault="0051077E" w:rsidP="00FC4C34">
      <w:pPr>
        <w:pStyle w:val="a5"/>
        <w:shd w:val="clear" w:color="auto" w:fill="FFFFFF"/>
        <w:jc w:val="both"/>
        <w:rPr>
          <w:sz w:val="28"/>
          <w:szCs w:val="28"/>
        </w:rPr>
        <w:sectPr w:rsidR="0051077E" w:rsidRPr="00FC4C34">
          <w:pgSz w:w="16840" w:h="11910" w:orient="landscape"/>
          <w:pgMar w:top="1100" w:right="340" w:bottom="280" w:left="900" w:header="720" w:footer="720" w:gutter="0"/>
          <w:cols w:space="720"/>
        </w:sectPr>
      </w:pPr>
    </w:p>
    <w:p w14:paraId="6D3D9C4F" w14:textId="77777777" w:rsidR="00FC4C34" w:rsidRPr="007606B4" w:rsidRDefault="00FC4C34" w:rsidP="003C5AF9">
      <w:pPr>
        <w:pStyle w:val="a5"/>
        <w:shd w:val="clear" w:color="auto" w:fill="FFFFFF"/>
        <w:jc w:val="both"/>
        <w:rPr>
          <w:sz w:val="28"/>
          <w:szCs w:val="28"/>
        </w:rPr>
      </w:pPr>
    </w:p>
    <w:sectPr w:rsidR="00FC4C34" w:rsidRPr="0076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95"/>
    <w:multiLevelType w:val="hybridMultilevel"/>
    <w:tmpl w:val="FD0A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904"/>
    <w:multiLevelType w:val="hybridMultilevel"/>
    <w:tmpl w:val="532628B4"/>
    <w:lvl w:ilvl="0" w:tplc="D654F25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7B90"/>
    <w:multiLevelType w:val="hybridMultilevel"/>
    <w:tmpl w:val="2672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7C21"/>
    <w:multiLevelType w:val="hybridMultilevel"/>
    <w:tmpl w:val="8952A6A6"/>
    <w:lvl w:ilvl="0" w:tplc="CBF031AC">
      <w:start w:val="9"/>
      <w:numFmt w:val="decimal"/>
      <w:lvlText w:val="%1."/>
      <w:lvlJc w:val="left"/>
      <w:pPr>
        <w:ind w:left="445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05F852F4">
      <w:numFmt w:val="bullet"/>
      <w:lvlText w:val="•"/>
      <w:lvlJc w:val="left"/>
      <w:pPr>
        <w:ind w:left="1955" w:hanging="213"/>
      </w:pPr>
      <w:rPr>
        <w:rFonts w:hint="default"/>
        <w:lang w:val="ru-RU" w:eastAsia="en-US" w:bidi="ar-SA"/>
      </w:rPr>
    </w:lvl>
    <w:lvl w:ilvl="2" w:tplc="DE4473D8">
      <w:numFmt w:val="bullet"/>
      <w:lvlText w:val="•"/>
      <w:lvlJc w:val="left"/>
      <w:pPr>
        <w:ind w:left="3471" w:hanging="213"/>
      </w:pPr>
      <w:rPr>
        <w:rFonts w:hint="default"/>
        <w:lang w:val="ru-RU" w:eastAsia="en-US" w:bidi="ar-SA"/>
      </w:rPr>
    </w:lvl>
    <w:lvl w:ilvl="3" w:tplc="7EBA0576">
      <w:numFmt w:val="bullet"/>
      <w:lvlText w:val="•"/>
      <w:lvlJc w:val="left"/>
      <w:pPr>
        <w:ind w:left="4987" w:hanging="213"/>
      </w:pPr>
      <w:rPr>
        <w:rFonts w:hint="default"/>
        <w:lang w:val="ru-RU" w:eastAsia="en-US" w:bidi="ar-SA"/>
      </w:rPr>
    </w:lvl>
    <w:lvl w:ilvl="4" w:tplc="EB304850">
      <w:numFmt w:val="bullet"/>
      <w:lvlText w:val="•"/>
      <w:lvlJc w:val="left"/>
      <w:pPr>
        <w:ind w:left="6503" w:hanging="213"/>
      </w:pPr>
      <w:rPr>
        <w:rFonts w:hint="default"/>
        <w:lang w:val="ru-RU" w:eastAsia="en-US" w:bidi="ar-SA"/>
      </w:rPr>
    </w:lvl>
    <w:lvl w:ilvl="5" w:tplc="A5121F3E">
      <w:numFmt w:val="bullet"/>
      <w:lvlText w:val="•"/>
      <w:lvlJc w:val="left"/>
      <w:pPr>
        <w:ind w:left="8019" w:hanging="213"/>
      </w:pPr>
      <w:rPr>
        <w:rFonts w:hint="default"/>
        <w:lang w:val="ru-RU" w:eastAsia="en-US" w:bidi="ar-SA"/>
      </w:rPr>
    </w:lvl>
    <w:lvl w:ilvl="6" w:tplc="CDB4FE50">
      <w:numFmt w:val="bullet"/>
      <w:lvlText w:val="•"/>
      <w:lvlJc w:val="left"/>
      <w:pPr>
        <w:ind w:left="9535" w:hanging="213"/>
      </w:pPr>
      <w:rPr>
        <w:rFonts w:hint="default"/>
        <w:lang w:val="ru-RU" w:eastAsia="en-US" w:bidi="ar-SA"/>
      </w:rPr>
    </w:lvl>
    <w:lvl w:ilvl="7" w:tplc="0ACA4F9C">
      <w:numFmt w:val="bullet"/>
      <w:lvlText w:val="•"/>
      <w:lvlJc w:val="left"/>
      <w:pPr>
        <w:ind w:left="11050" w:hanging="213"/>
      </w:pPr>
      <w:rPr>
        <w:rFonts w:hint="default"/>
        <w:lang w:val="ru-RU" w:eastAsia="en-US" w:bidi="ar-SA"/>
      </w:rPr>
    </w:lvl>
    <w:lvl w:ilvl="8" w:tplc="6AFA726C">
      <w:numFmt w:val="bullet"/>
      <w:lvlText w:val="•"/>
      <w:lvlJc w:val="left"/>
      <w:pPr>
        <w:ind w:left="12566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0D8B474D"/>
    <w:multiLevelType w:val="hybridMultilevel"/>
    <w:tmpl w:val="0F18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75A24"/>
    <w:multiLevelType w:val="hybridMultilevel"/>
    <w:tmpl w:val="A7A619F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DAD3E5D"/>
    <w:multiLevelType w:val="hybridMultilevel"/>
    <w:tmpl w:val="67C2F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245C"/>
    <w:multiLevelType w:val="hybridMultilevel"/>
    <w:tmpl w:val="29423D7C"/>
    <w:lvl w:ilvl="0" w:tplc="52DE8674">
      <w:numFmt w:val="bullet"/>
      <w:lvlText w:val="*"/>
      <w:lvlJc w:val="left"/>
      <w:pPr>
        <w:ind w:left="232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A29512">
      <w:numFmt w:val="bullet"/>
      <w:lvlText w:val="•"/>
      <w:lvlJc w:val="left"/>
      <w:pPr>
        <w:ind w:left="1775" w:hanging="699"/>
      </w:pPr>
      <w:rPr>
        <w:rFonts w:hint="default"/>
        <w:lang w:val="ru-RU" w:eastAsia="en-US" w:bidi="ar-SA"/>
      </w:rPr>
    </w:lvl>
    <w:lvl w:ilvl="2" w:tplc="7FFC4634">
      <w:numFmt w:val="bullet"/>
      <w:lvlText w:val="•"/>
      <w:lvlJc w:val="left"/>
      <w:pPr>
        <w:ind w:left="3311" w:hanging="699"/>
      </w:pPr>
      <w:rPr>
        <w:rFonts w:hint="default"/>
        <w:lang w:val="ru-RU" w:eastAsia="en-US" w:bidi="ar-SA"/>
      </w:rPr>
    </w:lvl>
    <w:lvl w:ilvl="3" w:tplc="9942F954">
      <w:numFmt w:val="bullet"/>
      <w:lvlText w:val="•"/>
      <w:lvlJc w:val="left"/>
      <w:pPr>
        <w:ind w:left="4847" w:hanging="699"/>
      </w:pPr>
      <w:rPr>
        <w:rFonts w:hint="default"/>
        <w:lang w:val="ru-RU" w:eastAsia="en-US" w:bidi="ar-SA"/>
      </w:rPr>
    </w:lvl>
    <w:lvl w:ilvl="4" w:tplc="A5F2C10A">
      <w:numFmt w:val="bullet"/>
      <w:lvlText w:val="•"/>
      <w:lvlJc w:val="left"/>
      <w:pPr>
        <w:ind w:left="6383" w:hanging="699"/>
      </w:pPr>
      <w:rPr>
        <w:rFonts w:hint="default"/>
        <w:lang w:val="ru-RU" w:eastAsia="en-US" w:bidi="ar-SA"/>
      </w:rPr>
    </w:lvl>
    <w:lvl w:ilvl="5" w:tplc="2E7E102E">
      <w:numFmt w:val="bullet"/>
      <w:lvlText w:val="•"/>
      <w:lvlJc w:val="left"/>
      <w:pPr>
        <w:ind w:left="7919" w:hanging="699"/>
      </w:pPr>
      <w:rPr>
        <w:rFonts w:hint="default"/>
        <w:lang w:val="ru-RU" w:eastAsia="en-US" w:bidi="ar-SA"/>
      </w:rPr>
    </w:lvl>
    <w:lvl w:ilvl="6" w:tplc="F8B61C9C">
      <w:numFmt w:val="bullet"/>
      <w:lvlText w:val="•"/>
      <w:lvlJc w:val="left"/>
      <w:pPr>
        <w:ind w:left="9455" w:hanging="699"/>
      </w:pPr>
      <w:rPr>
        <w:rFonts w:hint="default"/>
        <w:lang w:val="ru-RU" w:eastAsia="en-US" w:bidi="ar-SA"/>
      </w:rPr>
    </w:lvl>
    <w:lvl w:ilvl="7" w:tplc="F2A2F5A8">
      <w:numFmt w:val="bullet"/>
      <w:lvlText w:val="•"/>
      <w:lvlJc w:val="left"/>
      <w:pPr>
        <w:ind w:left="10990" w:hanging="699"/>
      </w:pPr>
      <w:rPr>
        <w:rFonts w:hint="default"/>
        <w:lang w:val="ru-RU" w:eastAsia="en-US" w:bidi="ar-SA"/>
      </w:rPr>
    </w:lvl>
    <w:lvl w:ilvl="8" w:tplc="C09826FC">
      <w:numFmt w:val="bullet"/>
      <w:lvlText w:val="•"/>
      <w:lvlJc w:val="left"/>
      <w:pPr>
        <w:ind w:left="12526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4737429C"/>
    <w:multiLevelType w:val="hybridMultilevel"/>
    <w:tmpl w:val="1B864EB6"/>
    <w:lvl w:ilvl="0" w:tplc="FA423FFE">
      <w:start w:val="1"/>
      <w:numFmt w:val="decimal"/>
      <w:lvlText w:val="%1."/>
      <w:lvlJc w:val="left"/>
      <w:pPr>
        <w:ind w:left="1140" w:hanging="9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428B7C">
      <w:numFmt w:val="bullet"/>
      <w:lvlText w:val="•"/>
      <w:lvlJc w:val="left"/>
      <w:pPr>
        <w:ind w:left="2585" w:hanging="908"/>
      </w:pPr>
      <w:rPr>
        <w:rFonts w:hint="default"/>
        <w:lang w:val="ru-RU" w:eastAsia="en-US" w:bidi="ar-SA"/>
      </w:rPr>
    </w:lvl>
    <w:lvl w:ilvl="2" w:tplc="78106C60">
      <w:numFmt w:val="bullet"/>
      <w:lvlText w:val="•"/>
      <w:lvlJc w:val="left"/>
      <w:pPr>
        <w:ind w:left="4031" w:hanging="908"/>
      </w:pPr>
      <w:rPr>
        <w:rFonts w:hint="default"/>
        <w:lang w:val="ru-RU" w:eastAsia="en-US" w:bidi="ar-SA"/>
      </w:rPr>
    </w:lvl>
    <w:lvl w:ilvl="3" w:tplc="083E80E6">
      <w:numFmt w:val="bullet"/>
      <w:lvlText w:val="•"/>
      <w:lvlJc w:val="left"/>
      <w:pPr>
        <w:ind w:left="5477" w:hanging="908"/>
      </w:pPr>
      <w:rPr>
        <w:rFonts w:hint="default"/>
        <w:lang w:val="ru-RU" w:eastAsia="en-US" w:bidi="ar-SA"/>
      </w:rPr>
    </w:lvl>
    <w:lvl w:ilvl="4" w:tplc="6DC0D83E">
      <w:numFmt w:val="bullet"/>
      <w:lvlText w:val="•"/>
      <w:lvlJc w:val="left"/>
      <w:pPr>
        <w:ind w:left="6923" w:hanging="908"/>
      </w:pPr>
      <w:rPr>
        <w:rFonts w:hint="default"/>
        <w:lang w:val="ru-RU" w:eastAsia="en-US" w:bidi="ar-SA"/>
      </w:rPr>
    </w:lvl>
    <w:lvl w:ilvl="5" w:tplc="6E18F76C">
      <w:numFmt w:val="bullet"/>
      <w:lvlText w:val="•"/>
      <w:lvlJc w:val="left"/>
      <w:pPr>
        <w:ind w:left="8369" w:hanging="908"/>
      </w:pPr>
      <w:rPr>
        <w:rFonts w:hint="default"/>
        <w:lang w:val="ru-RU" w:eastAsia="en-US" w:bidi="ar-SA"/>
      </w:rPr>
    </w:lvl>
    <w:lvl w:ilvl="6" w:tplc="9F9E04B2">
      <w:numFmt w:val="bullet"/>
      <w:lvlText w:val="•"/>
      <w:lvlJc w:val="left"/>
      <w:pPr>
        <w:ind w:left="9815" w:hanging="908"/>
      </w:pPr>
      <w:rPr>
        <w:rFonts w:hint="default"/>
        <w:lang w:val="ru-RU" w:eastAsia="en-US" w:bidi="ar-SA"/>
      </w:rPr>
    </w:lvl>
    <w:lvl w:ilvl="7" w:tplc="9FE22ED8">
      <w:numFmt w:val="bullet"/>
      <w:lvlText w:val="•"/>
      <w:lvlJc w:val="left"/>
      <w:pPr>
        <w:ind w:left="11260" w:hanging="908"/>
      </w:pPr>
      <w:rPr>
        <w:rFonts w:hint="default"/>
        <w:lang w:val="ru-RU" w:eastAsia="en-US" w:bidi="ar-SA"/>
      </w:rPr>
    </w:lvl>
    <w:lvl w:ilvl="8" w:tplc="A4CC927C">
      <w:numFmt w:val="bullet"/>
      <w:lvlText w:val="•"/>
      <w:lvlJc w:val="left"/>
      <w:pPr>
        <w:ind w:left="12706" w:hanging="908"/>
      </w:pPr>
      <w:rPr>
        <w:rFonts w:hint="default"/>
        <w:lang w:val="ru-RU" w:eastAsia="en-US" w:bidi="ar-SA"/>
      </w:rPr>
    </w:lvl>
  </w:abstractNum>
  <w:abstractNum w:abstractNumId="9" w15:restartNumberingAfterBreak="0">
    <w:nsid w:val="5A0C4184"/>
    <w:multiLevelType w:val="hybridMultilevel"/>
    <w:tmpl w:val="3E5CDEFC"/>
    <w:lvl w:ilvl="0" w:tplc="2A403F1C">
      <w:numFmt w:val="bullet"/>
      <w:lvlText w:val="-"/>
      <w:lvlJc w:val="left"/>
      <w:pPr>
        <w:ind w:left="232" w:hanging="164"/>
      </w:pPr>
      <w:rPr>
        <w:rFonts w:hint="default"/>
        <w:w w:val="100"/>
        <w:lang w:val="ru-RU" w:eastAsia="en-US" w:bidi="ar-SA"/>
      </w:rPr>
    </w:lvl>
    <w:lvl w:ilvl="1" w:tplc="87321F94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DB9447C6">
      <w:numFmt w:val="bullet"/>
      <w:lvlText w:val="•"/>
      <w:lvlJc w:val="left"/>
      <w:pPr>
        <w:ind w:left="3311" w:hanging="164"/>
      </w:pPr>
      <w:rPr>
        <w:rFonts w:hint="default"/>
        <w:lang w:val="ru-RU" w:eastAsia="en-US" w:bidi="ar-SA"/>
      </w:rPr>
    </w:lvl>
    <w:lvl w:ilvl="3" w:tplc="E96ED4AA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4" w:tplc="09986760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5" w:tplc="608A24E0">
      <w:numFmt w:val="bullet"/>
      <w:lvlText w:val="•"/>
      <w:lvlJc w:val="left"/>
      <w:pPr>
        <w:ind w:left="7919" w:hanging="164"/>
      </w:pPr>
      <w:rPr>
        <w:rFonts w:hint="default"/>
        <w:lang w:val="ru-RU" w:eastAsia="en-US" w:bidi="ar-SA"/>
      </w:rPr>
    </w:lvl>
    <w:lvl w:ilvl="6" w:tplc="2F94C62C">
      <w:numFmt w:val="bullet"/>
      <w:lvlText w:val="•"/>
      <w:lvlJc w:val="left"/>
      <w:pPr>
        <w:ind w:left="9455" w:hanging="164"/>
      </w:pPr>
      <w:rPr>
        <w:rFonts w:hint="default"/>
        <w:lang w:val="ru-RU" w:eastAsia="en-US" w:bidi="ar-SA"/>
      </w:rPr>
    </w:lvl>
    <w:lvl w:ilvl="7" w:tplc="2E54D630">
      <w:numFmt w:val="bullet"/>
      <w:lvlText w:val="•"/>
      <w:lvlJc w:val="left"/>
      <w:pPr>
        <w:ind w:left="10990" w:hanging="164"/>
      </w:pPr>
      <w:rPr>
        <w:rFonts w:hint="default"/>
        <w:lang w:val="ru-RU" w:eastAsia="en-US" w:bidi="ar-SA"/>
      </w:rPr>
    </w:lvl>
    <w:lvl w:ilvl="8" w:tplc="85B0287A">
      <w:numFmt w:val="bullet"/>
      <w:lvlText w:val="•"/>
      <w:lvlJc w:val="left"/>
      <w:pPr>
        <w:ind w:left="12526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65F9511C"/>
    <w:multiLevelType w:val="hybridMultilevel"/>
    <w:tmpl w:val="A65EEF8A"/>
    <w:lvl w:ilvl="0" w:tplc="D654F25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A71BE"/>
    <w:multiLevelType w:val="hybridMultilevel"/>
    <w:tmpl w:val="C448B1B6"/>
    <w:lvl w:ilvl="0" w:tplc="0D4449F2">
      <w:numFmt w:val="bullet"/>
      <w:lvlText w:val="*"/>
      <w:lvlJc w:val="left"/>
      <w:pPr>
        <w:ind w:left="232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7476EC">
      <w:numFmt w:val="bullet"/>
      <w:lvlText w:val="•"/>
      <w:lvlJc w:val="left"/>
      <w:pPr>
        <w:ind w:left="1775" w:hanging="699"/>
      </w:pPr>
      <w:rPr>
        <w:rFonts w:hint="default"/>
        <w:lang w:val="ru-RU" w:eastAsia="en-US" w:bidi="ar-SA"/>
      </w:rPr>
    </w:lvl>
    <w:lvl w:ilvl="2" w:tplc="9920C914">
      <w:numFmt w:val="bullet"/>
      <w:lvlText w:val="•"/>
      <w:lvlJc w:val="left"/>
      <w:pPr>
        <w:ind w:left="3311" w:hanging="699"/>
      </w:pPr>
      <w:rPr>
        <w:rFonts w:hint="default"/>
        <w:lang w:val="ru-RU" w:eastAsia="en-US" w:bidi="ar-SA"/>
      </w:rPr>
    </w:lvl>
    <w:lvl w:ilvl="3" w:tplc="8CCE6198">
      <w:numFmt w:val="bullet"/>
      <w:lvlText w:val="•"/>
      <w:lvlJc w:val="left"/>
      <w:pPr>
        <w:ind w:left="4847" w:hanging="699"/>
      </w:pPr>
      <w:rPr>
        <w:rFonts w:hint="default"/>
        <w:lang w:val="ru-RU" w:eastAsia="en-US" w:bidi="ar-SA"/>
      </w:rPr>
    </w:lvl>
    <w:lvl w:ilvl="4" w:tplc="73EEF18A">
      <w:numFmt w:val="bullet"/>
      <w:lvlText w:val="•"/>
      <w:lvlJc w:val="left"/>
      <w:pPr>
        <w:ind w:left="6383" w:hanging="699"/>
      </w:pPr>
      <w:rPr>
        <w:rFonts w:hint="default"/>
        <w:lang w:val="ru-RU" w:eastAsia="en-US" w:bidi="ar-SA"/>
      </w:rPr>
    </w:lvl>
    <w:lvl w:ilvl="5" w:tplc="EAC2CB68">
      <w:numFmt w:val="bullet"/>
      <w:lvlText w:val="•"/>
      <w:lvlJc w:val="left"/>
      <w:pPr>
        <w:ind w:left="7919" w:hanging="699"/>
      </w:pPr>
      <w:rPr>
        <w:rFonts w:hint="default"/>
        <w:lang w:val="ru-RU" w:eastAsia="en-US" w:bidi="ar-SA"/>
      </w:rPr>
    </w:lvl>
    <w:lvl w:ilvl="6" w:tplc="0FCC84E2">
      <w:numFmt w:val="bullet"/>
      <w:lvlText w:val="•"/>
      <w:lvlJc w:val="left"/>
      <w:pPr>
        <w:ind w:left="9455" w:hanging="699"/>
      </w:pPr>
      <w:rPr>
        <w:rFonts w:hint="default"/>
        <w:lang w:val="ru-RU" w:eastAsia="en-US" w:bidi="ar-SA"/>
      </w:rPr>
    </w:lvl>
    <w:lvl w:ilvl="7" w:tplc="5C603B54">
      <w:numFmt w:val="bullet"/>
      <w:lvlText w:val="•"/>
      <w:lvlJc w:val="left"/>
      <w:pPr>
        <w:ind w:left="10990" w:hanging="699"/>
      </w:pPr>
      <w:rPr>
        <w:rFonts w:hint="default"/>
        <w:lang w:val="ru-RU" w:eastAsia="en-US" w:bidi="ar-SA"/>
      </w:rPr>
    </w:lvl>
    <w:lvl w:ilvl="8" w:tplc="766CAFEC">
      <w:numFmt w:val="bullet"/>
      <w:lvlText w:val="•"/>
      <w:lvlJc w:val="left"/>
      <w:pPr>
        <w:ind w:left="12526" w:hanging="699"/>
      </w:pPr>
      <w:rPr>
        <w:rFonts w:hint="default"/>
        <w:lang w:val="ru-RU" w:eastAsia="en-US" w:bidi="ar-SA"/>
      </w:rPr>
    </w:lvl>
  </w:abstractNum>
  <w:num w:numId="1" w16cid:durableId="425731662">
    <w:abstractNumId w:val="4"/>
  </w:num>
  <w:num w:numId="2" w16cid:durableId="1031340038">
    <w:abstractNumId w:val="6"/>
  </w:num>
  <w:num w:numId="3" w16cid:durableId="2094936637">
    <w:abstractNumId w:val="0"/>
  </w:num>
  <w:num w:numId="4" w16cid:durableId="1763526686">
    <w:abstractNumId w:val="5"/>
  </w:num>
  <w:num w:numId="5" w16cid:durableId="2037004475">
    <w:abstractNumId w:val="2"/>
  </w:num>
  <w:num w:numId="6" w16cid:durableId="1727408303">
    <w:abstractNumId w:val="11"/>
  </w:num>
  <w:num w:numId="7" w16cid:durableId="1482848672">
    <w:abstractNumId w:val="8"/>
  </w:num>
  <w:num w:numId="8" w16cid:durableId="903178230">
    <w:abstractNumId w:val="10"/>
  </w:num>
  <w:num w:numId="9" w16cid:durableId="2131900200">
    <w:abstractNumId w:val="1"/>
  </w:num>
  <w:num w:numId="10" w16cid:durableId="707727245">
    <w:abstractNumId w:val="9"/>
  </w:num>
  <w:num w:numId="11" w16cid:durableId="1900818557">
    <w:abstractNumId w:val="3"/>
  </w:num>
  <w:num w:numId="12" w16cid:durableId="43531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B7"/>
    <w:rsid w:val="001225A8"/>
    <w:rsid w:val="00265DFE"/>
    <w:rsid w:val="00395A6B"/>
    <w:rsid w:val="003C5AF9"/>
    <w:rsid w:val="003F747C"/>
    <w:rsid w:val="004E6A77"/>
    <w:rsid w:val="0051077E"/>
    <w:rsid w:val="005F28E9"/>
    <w:rsid w:val="00611D24"/>
    <w:rsid w:val="006334A5"/>
    <w:rsid w:val="007606B4"/>
    <w:rsid w:val="007A14B7"/>
    <w:rsid w:val="007B2B18"/>
    <w:rsid w:val="00902D90"/>
    <w:rsid w:val="00C62FEC"/>
    <w:rsid w:val="00EB4936"/>
    <w:rsid w:val="00EB7D31"/>
    <w:rsid w:val="00F74E6F"/>
    <w:rsid w:val="00FC4C34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52E7"/>
  <w15:chartTrackingRefBased/>
  <w15:docId w15:val="{C4A75C58-F1B0-4E3B-A594-8B67D81C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06B4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06B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606B4"/>
    <w:rPr>
      <w:color w:val="0000FF"/>
      <w:u w:val="single"/>
    </w:rPr>
  </w:style>
  <w:style w:type="character" w:styleId="a4">
    <w:name w:val="Strong"/>
    <w:basedOn w:val="a0"/>
    <w:uiPriority w:val="22"/>
    <w:qFormat/>
    <w:rsid w:val="007606B4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7606B4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"/>
    <w:uiPriority w:val="1"/>
    <w:qFormat/>
    <w:rsid w:val="007606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2">
    <w:name w:val="c2"/>
    <w:basedOn w:val="a"/>
    <w:uiPriority w:val="99"/>
    <w:rsid w:val="007606B4"/>
    <w:pPr>
      <w:spacing w:before="100" w:beforeAutospacing="1" w:after="100" w:afterAutospacing="1"/>
    </w:pPr>
  </w:style>
  <w:style w:type="character" w:customStyle="1" w:styleId="c3">
    <w:name w:val="c3"/>
    <w:basedOn w:val="a0"/>
    <w:rsid w:val="007606B4"/>
  </w:style>
  <w:style w:type="table" w:styleId="a7">
    <w:name w:val="Table Grid"/>
    <w:basedOn w:val="a1"/>
    <w:uiPriority w:val="59"/>
    <w:rsid w:val="007606B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1"/>
    <w:qFormat/>
    <w:rsid w:val="005F28E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F28E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2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25A8"/>
    <w:pPr>
      <w:widowControl w:val="0"/>
      <w:autoSpaceDE w:val="0"/>
      <w:autoSpaceDN w:val="0"/>
      <w:spacing w:before="95"/>
      <w:ind w:left="5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-sad8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ECCD-4E1B-4003-AF6C-D6D5929D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Яковлева</cp:lastModifiedBy>
  <cp:revision>2</cp:revision>
  <dcterms:created xsi:type="dcterms:W3CDTF">2023-11-07T04:33:00Z</dcterms:created>
  <dcterms:modified xsi:type="dcterms:W3CDTF">2023-11-07T04:33:00Z</dcterms:modified>
</cp:coreProperties>
</file>