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Администрация г. Улан-Удэ </w:t>
      </w: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МУ «Комитет по образованию Администрации г. Улан-Удэ» МУНИЦИПАЛЬНОЕ БЮДЖЕТНОЕ ДОШКОЛЬНОЕ ОБРАЗОВАТЕЛЬНОЕУЧРЕЖДЕНИЕ ДЕТСКИЙ САД № 84 «СНЕГУРОЧКА» КОМБИНИРОВАННОГО ВИДА Г. УЛАН-УДЭ 1 корпус: 670047, г. Улан-Удэ, ул. Орловская, 35-а, телефон 8(3012)23-18-58, 8(3012)23-15-81 2 корпус: 670011 г. Улан-Удэ, МКР 142, здание 5 телефон: 8(3012)37-84-45, 8(3012)37-84-05 ОГРН 10203000978972, ИНН 0323099702, КПП 032301001 БИК 048142001 ОКАТО 81401368000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электронный адрес: </w:t>
      </w:r>
      <w:hyperlink r:id="rId5" w:history="1">
        <w:r>
          <w:rPr>
            <w:rStyle w:val="a4"/>
            <w:bCs/>
            <w:sz w:val="28"/>
            <w:szCs w:val="28"/>
          </w:rPr>
          <w:t>det-sad84@mail.ru</w:t>
        </w:r>
      </w:hyperlink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before="384" w:after="192" w:line="240" w:lineRule="auto"/>
        <w:jc w:val="center"/>
        <w:outlineLvl w:val="1"/>
        <w:rPr>
          <w:rFonts w:ascii="Times New Roman" w:hAnsi="Times New Roman"/>
          <w:sz w:val="48"/>
          <w:szCs w:val="48"/>
        </w:rPr>
      </w:pPr>
      <w:r w:rsidRPr="00BA2195">
        <w:rPr>
          <w:rFonts w:ascii="Times New Roman" w:hAnsi="Times New Roman"/>
          <w:sz w:val="48"/>
          <w:szCs w:val="48"/>
        </w:rPr>
        <w:t xml:space="preserve">Краткосрочный проект </w:t>
      </w:r>
    </w:p>
    <w:p w:rsidR="00C2448B" w:rsidRPr="00BA2195" w:rsidRDefault="00C2448B" w:rsidP="00C2448B">
      <w:pPr>
        <w:shd w:val="clear" w:color="auto" w:fill="FFFFFF"/>
        <w:spacing w:before="384" w:after="192" w:line="240" w:lineRule="auto"/>
        <w:jc w:val="center"/>
        <w:outlineLvl w:val="1"/>
        <w:rPr>
          <w:rFonts w:ascii="Times New Roman" w:hAnsi="Times New Roman"/>
          <w:sz w:val="48"/>
          <w:szCs w:val="48"/>
        </w:rPr>
      </w:pPr>
      <w:r w:rsidRPr="00BA2195">
        <w:rPr>
          <w:rFonts w:ascii="Times New Roman" w:hAnsi="Times New Roman"/>
          <w:sz w:val="48"/>
          <w:szCs w:val="48"/>
        </w:rPr>
        <w:t>«</w:t>
      </w:r>
      <w:r>
        <w:rPr>
          <w:rFonts w:ascii="Times New Roman" w:hAnsi="Times New Roman"/>
          <w:sz w:val="48"/>
          <w:szCs w:val="48"/>
        </w:rPr>
        <w:t>Огород на окне «Весёлая ферма</w:t>
      </w:r>
      <w:r w:rsidRPr="00BA2195">
        <w:rPr>
          <w:rFonts w:ascii="Times New Roman" w:hAnsi="Times New Roman"/>
          <w:sz w:val="48"/>
          <w:szCs w:val="48"/>
        </w:rPr>
        <w:t>»</w:t>
      </w: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right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Брылёва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И.Ю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2448B" w:rsidRDefault="00C2448B" w:rsidP="00C2448B">
      <w:pPr>
        <w:shd w:val="clear" w:color="auto" w:fill="FFFFFF"/>
        <w:spacing w:after="0" w:line="360" w:lineRule="atLeast"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C2448B" w:rsidRDefault="00C2448B" w:rsidP="00C2448B">
      <w:pPr>
        <w:shd w:val="clear" w:color="auto" w:fill="FFFFFF"/>
        <w:spacing w:after="0" w:line="360" w:lineRule="atLeast"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C2448B" w:rsidRDefault="00C2448B" w:rsidP="00C2448B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 Улан-Удэ</w:t>
      </w:r>
    </w:p>
    <w:p w:rsidR="00C2448B" w:rsidRDefault="00C2448B" w:rsidP="00C2448B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г.</w:t>
      </w:r>
    </w:p>
    <w:p w:rsidR="009852D9" w:rsidRPr="005520AE" w:rsidRDefault="00C2448B" w:rsidP="00C24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852D9" w:rsidRPr="005520AE">
        <w:rPr>
          <w:rFonts w:ascii="Times New Roman" w:hAnsi="Times New Roman" w:cs="Times New Roman"/>
          <w:sz w:val="28"/>
          <w:szCs w:val="28"/>
        </w:rPr>
        <w:t>Проект: краткосрочный.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Тип проекта: познавательный, творческо-исследовательский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Продолжительность проекта: 1 месяц 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Участники проекта</w:t>
      </w:r>
      <w:r w:rsidR="005520AE">
        <w:rPr>
          <w:rFonts w:ascii="Times New Roman" w:hAnsi="Times New Roman" w:cs="Times New Roman"/>
          <w:sz w:val="28"/>
          <w:szCs w:val="28"/>
        </w:rPr>
        <w:t>: дети средней группы «Лучик</w:t>
      </w:r>
      <w:r w:rsidRPr="005520AE">
        <w:rPr>
          <w:rFonts w:ascii="Times New Roman" w:hAnsi="Times New Roman" w:cs="Times New Roman"/>
          <w:sz w:val="28"/>
          <w:szCs w:val="28"/>
        </w:rPr>
        <w:t>», родители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Цель: формирование у детей интереса к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опытнической</w:t>
      </w:r>
      <w:proofErr w:type="gramEnd"/>
      <w:r w:rsidRPr="005520AE">
        <w:rPr>
          <w:rFonts w:ascii="Times New Roman" w:hAnsi="Times New Roman" w:cs="Times New Roman"/>
          <w:sz w:val="28"/>
          <w:szCs w:val="28"/>
        </w:rPr>
        <w:t xml:space="preserve"> и исследовательской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деятельности по выращиванию культурных растений в комнатных условиях.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Задачи: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1. Расширить знания детей о культурных и дикорастущих растениях.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2. Продолжить знакомить детей с особенностями выращивания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культурных растений </w:t>
      </w:r>
      <w:r w:rsidR="005520AE" w:rsidRPr="005520AE">
        <w:rPr>
          <w:rFonts w:ascii="Times New Roman" w:hAnsi="Times New Roman" w:cs="Times New Roman"/>
          <w:sz w:val="28"/>
          <w:szCs w:val="28"/>
        </w:rPr>
        <w:t>(</w:t>
      </w:r>
      <w:r w:rsidR="005520AE">
        <w:rPr>
          <w:rFonts w:ascii="Times New Roman" w:hAnsi="Times New Roman" w:cs="Times New Roman"/>
          <w:sz w:val="28"/>
          <w:szCs w:val="28"/>
        </w:rPr>
        <w:t xml:space="preserve">петрушка, </w:t>
      </w:r>
      <w:r w:rsidRPr="005520AE">
        <w:rPr>
          <w:rFonts w:ascii="Times New Roman" w:hAnsi="Times New Roman" w:cs="Times New Roman"/>
          <w:sz w:val="28"/>
          <w:szCs w:val="28"/>
        </w:rPr>
        <w:t>укроп</w:t>
      </w:r>
      <w:r w:rsidR="005520AE">
        <w:rPr>
          <w:rFonts w:ascii="Times New Roman" w:hAnsi="Times New Roman" w:cs="Times New Roman"/>
          <w:sz w:val="28"/>
          <w:szCs w:val="28"/>
        </w:rPr>
        <w:t xml:space="preserve">, </w:t>
      </w:r>
      <w:r w:rsidRPr="005520AE">
        <w:rPr>
          <w:rFonts w:ascii="Times New Roman" w:hAnsi="Times New Roman" w:cs="Times New Roman"/>
          <w:sz w:val="28"/>
          <w:szCs w:val="28"/>
        </w:rPr>
        <w:t>салат, лук,</w:t>
      </w:r>
      <w:r w:rsidR="005520AE">
        <w:rPr>
          <w:rFonts w:ascii="Times New Roman" w:hAnsi="Times New Roman" w:cs="Times New Roman"/>
          <w:sz w:val="28"/>
          <w:szCs w:val="28"/>
        </w:rPr>
        <w:t xml:space="preserve"> редис, календула, </w:t>
      </w:r>
      <w:proofErr w:type="spellStart"/>
      <w:r w:rsidR="005520AE">
        <w:rPr>
          <w:rFonts w:ascii="Times New Roman" w:hAnsi="Times New Roman" w:cs="Times New Roman"/>
          <w:sz w:val="28"/>
          <w:szCs w:val="28"/>
        </w:rPr>
        <w:t>космея</w:t>
      </w:r>
      <w:proofErr w:type="spellEnd"/>
      <w:r w:rsidR="005520AE">
        <w:rPr>
          <w:rFonts w:ascii="Times New Roman" w:hAnsi="Times New Roman" w:cs="Times New Roman"/>
          <w:sz w:val="28"/>
          <w:szCs w:val="28"/>
        </w:rPr>
        <w:t xml:space="preserve">, </w:t>
      </w:r>
      <w:r w:rsidRPr="005520AE">
        <w:rPr>
          <w:rFonts w:ascii="Times New Roman" w:hAnsi="Times New Roman" w:cs="Times New Roman"/>
          <w:sz w:val="28"/>
          <w:szCs w:val="28"/>
        </w:rPr>
        <w:t>бархатцы)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3. Обобщать представление детей о необходимости света, тепла, влаги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почвы для роста растений.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4. Продолжать формировать умение детей ухаживать за растениями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комнатных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5520AE">
        <w:rPr>
          <w:rFonts w:ascii="Times New Roman" w:hAnsi="Times New Roman" w:cs="Times New Roman"/>
          <w:sz w:val="28"/>
          <w:szCs w:val="28"/>
        </w:rPr>
        <w:t>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5. Развивать чувство ответственности за благополучное состояние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растений (полив, взрыхление, прополка сорняков)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6. Продолжать развивать наблюдательность – умение замечать изменения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в росте растений, связывать их с условиями, в которых они находятся,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совместно с воспитателем делать записи в дневнике наблюдений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7. Воспитывать уважение к труду, бережное отношение к его результатам.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8. Развивать познавательные и творческие способности.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1. Дети познакомятся с культурными и дикорастущими растениями.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2. С помощью опытнической работы дети получат необходимые условия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для роста растений.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3. С помощью исследовательской работы дети должны будут выявить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многообразие и разнообразие посевного материала.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4. У детей будет формироваться бережное отношение к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растительному</w:t>
      </w:r>
      <w:proofErr w:type="gramEnd"/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миру.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5. Формирование у детей уважительного отношения к труду.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6. Создание в группе огорода на подоконнике.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7. Создание дневника наблюдений для фиксации наблюдений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растениями в огороде на подоконнике.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lastRenderedPageBreak/>
        <w:t>8. Активное участие родителей в реализации проекта.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1. Подготовительный: определение цели и задач проекта, сбор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информационного материала, создание условий для организации работы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в «огороде на окне», составление плана мер</w:t>
      </w:r>
      <w:r w:rsidR="005520AE">
        <w:rPr>
          <w:rFonts w:ascii="Times New Roman" w:hAnsi="Times New Roman" w:cs="Times New Roman"/>
          <w:sz w:val="28"/>
          <w:szCs w:val="28"/>
        </w:rPr>
        <w:t xml:space="preserve">оприятий по организации детской </w:t>
      </w:r>
      <w:r w:rsidRPr="005520AE">
        <w:rPr>
          <w:rFonts w:ascii="Times New Roman" w:hAnsi="Times New Roman" w:cs="Times New Roman"/>
          <w:sz w:val="28"/>
          <w:szCs w:val="28"/>
        </w:rPr>
        <w:t>деятельности – 1-я неделя.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Основной (или этап реализации проек</w:t>
      </w:r>
      <w:r w:rsidR="005520AE">
        <w:rPr>
          <w:rFonts w:ascii="Times New Roman" w:hAnsi="Times New Roman" w:cs="Times New Roman"/>
          <w:sz w:val="28"/>
          <w:szCs w:val="28"/>
        </w:rPr>
        <w:t xml:space="preserve">та): проводятся запланированные </w:t>
      </w:r>
      <w:r w:rsidRPr="005520AE">
        <w:rPr>
          <w:rFonts w:ascii="Times New Roman" w:hAnsi="Times New Roman" w:cs="Times New Roman"/>
          <w:sz w:val="28"/>
          <w:szCs w:val="28"/>
        </w:rPr>
        <w:t>мероприятия для реализации проект</w:t>
      </w:r>
      <w:r w:rsidR="005520AE">
        <w:rPr>
          <w:rFonts w:ascii="Times New Roman" w:hAnsi="Times New Roman" w:cs="Times New Roman"/>
          <w:sz w:val="28"/>
          <w:szCs w:val="28"/>
        </w:rPr>
        <w:t xml:space="preserve">а (беседы, опыты, эксперименты, </w:t>
      </w:r>
      <w:r w:rsidRPr="005520AE">
        <w:rPr>
          <w:rFonts w:ascii="Times New Roman" w:hAnsi="Times New Roman" w:cs="Times New Roman"/>
          <w:sz w:val="28"/>
          <w:szCs w:val="28"/>
        </w:rPr>
        <w:t>творческая деятельность, рассматривание иллюстраций, чтение) – 2-я, 3-я</w:t>
      </w:r>
      <w:r w:rsidR="005520AE">
        <w:rPr>
          <w:rFonts w:ascii="Times New Roman" w:hAnsi="Times New Roman" w:cs="Times New Roman"/>
          <w:sz w:val="28"/>
          <w:szCs w:val="28"/>
        </w:rPr>
        <w:t xml:space="preserve"> </w:t>
      </w:r>
      <w:r w:rsidRPr="005520AE">
        <w:rPr>
          <w:rFonts w:ascii="Times New Roman" w:hAnsi="Times New Roman" w:cs="Times New Roman"/>
          <w:sz w:val="28"/>
          <w:szCs w:val="28"/>
        </w:rPr>
        <w:t>неделя.</w:t>
      </w:r>
      <w:proofErr w:type="gramEnd"/>
    </w:p>
    <w:p w:rsidR="009852D9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 w:rsidRPr="005520AE">
        <w:rPr>
          <w:rFonts w:ascii="Times New Roman" w:hAnsi="Times New Roman" w:cs="Times New Roman"/>
          <w:sz w:val="28"/>
          <w:szCs w:val="28"/>
        </w:rPr>
        <w:t>: подводятся итоги, итоговая беседа – 4-я неделя.</w:t>
      </w:r>
    </w:p>
    <w:p w:rsidR="00C2448B" w:rsidRDefault="00C2448B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2976"/>
        <w:gridCol w:w="2659"/>
      </w:tblGrid>
      <w:tr w:rsidR="00C2448B" w:rsidRPr="006839EB" w:rsidTr="007F6BC2">
        <w:tc>
          <w:tcPr>
            <w:tcW w:w="2235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1701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659" w:type="dxa"/>
          </w:tcPr>
          <w:p w:rsidR="00C2448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8B" w:rsidRPr="006839EB" w:rsidTr="007F6BC2">
        <w:tc>
          <w:tcPr>
            <w:tcW w:w="2235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701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знакомство детей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новыми наглядно –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дидактическими пособиями,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демонстрационным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материалом, природным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материалом.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иллюстраций о растениях.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Вызывание интереса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растениям, желание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заботиться о них, углублять и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видах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НОД «Дикорастущие и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растения». Ввести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и обосновать классификацию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растений как дикорастущих и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</w:p>
        </w:tc>
        <w:tc>
          <w:tcPr>
            <w:tcW w:w="2659" w:type="dxa"/>
          </w:tcPr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«Огород на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окне».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целей и задач проекта.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Выбор названия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родителей по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созданию условий для реализации проекта.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«Огород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окне</w:t>
            </w:r>
            <w:proofErr w:type="gramEnd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8B" w:rsidRPr="006839EB" w:rsidTr="007F6BC2">
        <w:tc>
          <w:tcPr>
            <w:tcW w:w="2235" w:type="dxa"/>
          </w:tcPr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Апрель 2023 г. 4 неделя – Май 2023г. 1 неделя</w:t>
            </w:r>
          </w:p>
        </w:tc>
        <w:tc>
          <w:tcPr>
            <w:tcW w:w="2976" w:type="dxa"/>
          </w:tcPr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proofErr w:type="gramEnd"/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(петрушка, укроп, салат, лук, редис, календула, </w:t>
            </w:r>
            <w:proofErr w:type="spell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, бархатцы)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правильно ухаживать за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растениями, делать выводы о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создании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  <w:proofErr w:type="gramEnd"/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(воды, света, тепла).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Опыт. Наблюдение за ростом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укропа в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  <w:proofErr w:type="gramEnd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неблагоприятных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proofErr w:type="gramEnd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дикорастущие».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«Растут ли наши </w:t>
            </w: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растения?»</w:t>
            </w:r>
          </w:p>
        </w:tc>
        <w:tc>
          <w:tcPr>
            <w:tcW w:w="2659" w:type="dxa"/>
          </w:tcPr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</w:t>
            </w:r>
          </w:p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об  огороде 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дальнейшего</w:t>
            </w:r>
          </w:p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заучивания.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8B" w:rsidRPr="006839EB" w:rsidTr="007F6BC2">
        <w:tc>
          <w:tcPr>
            <w:tcW w:w="2235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701" w:type="dxa"/>
          </w:tcPr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  <w:p w:rsidR="00C2448B" w:rsidRPr="006839EB" w:rsidRDefault="00C2448B" w:rsidP="007F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 xml:space="preserve"> 2 неделя </w:t>
            </w:r>
          </w:p>
        </w:tc>
        <w:tc>
          <w:tcPr>
            <w:tcW w:w="2976" w:type="dxa"/>
          </w:tcPr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Итоговая беседа «</w:t>
            </w:r>
            <w:proofErr w:type="gramStart"/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gramEnd"/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огород» на участке огорода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детского сада.</w:t>
            </w:r>
          </w:p>
          <w:p w:rsidR="00C2448B" w:rsidRPr="006839EB" w:rsidRDefault="00C2448B" w:rsidP="007F6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  <w:p w:rsidR="00C2448B" w:rsidRPr="006839EB" w:rsidRDefault="00C2448B" w:rsidP="007F6B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B">
              <w:rPr>
                <w:rFonts w:ascii="Times New Roman" w:hAnsi="Times New Roman" w:cs="Times New Roman"/>
                <w:sz w:val="24"/>
                <w:szCs w:val="24"/>
              </w:rPr>
              <w:t>проделанной работы.</w:t>
            </w:r>
          </w:p>
          <w:p w:rsidR="00C2448B" w:rsidRPr="006839EB" w:rsidRDefault="00C2448B" w:rsidP="007F6B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8B" w:rsidRPr="005520AE" w:rsidRDefault="00C2448B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852D9" w:rsidRPr="005520AE" w:rsidRDefault="009852D9" w:rsidP="00C244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По реал</w:t>
      </w:r>
      <w:r w:rsidR="00C2448B">
        <w:rPr>
          <w:rFonts w:ascii="Times New Roman" w:hAnsi="Times New Roman" w:cs="Times New Roman"/>
          <w:sz w:val="28"/>
          <w:szCs w:val="28"/>
        </w:rPr>
        <w:t xml:space="preserve">изации проекта «Огород на окне «Веселая ферма» были получены </w:t>
      </w:r>
      <w:r w:rsidRPr="005520AE">
        <w:rPr>
          <w:rFonts w:ascii="Times New Roman" w:hAnsi="Times New Roman" w:cs="Times New Roman"/>
          <w:sz w:val="28"/>
          <w:szCs w:val="28"/>
        </w:rPr>
        <w:t>следующие результаты: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1. Дети познакомились с дикорастущими и культурными растениями.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 xml:space="preserve">2. У детей формируется интерес к </w:t>
      </w:r>
      <w:proofErr w:type="gramStart"/>
      <w:r w:rsidRPr="005520AE">
        <w:rPr>
          <w:rFonts w:ascii="Times New Roman" w:hAnsi="Times New Roman" w:cs="Times New Roman"/>
          <w:sz w:val="28"/>
          <w:szCs w:val="28"/>
        </w:rPr>
        <w:t>опытнической</w:t>
      </w:r>
      <w:proofErr w:type="gramEnd"/>
      <w:r w:rsidRPr="005520AE">
        <w:rPr>
          <w:rFonts w:ascii="Times New Roman" w:hAnsi="Times New Roman" w:cs="Times New Roman"/>
          <w:sz w:val="28"/>
          <w:szCs w:val="28"/>
        </w:rPr>
        <w:t xml:space="preserve"> и исследовательской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деятельности по выращиванию культурных растений в комнатных условиях.</w:t>
      </w:r>
    </w:p>
    <w:p w:rsidR="009852D9" w:rsidRPr="005520AE" w:rsidRDefault="009852D9" w:rsidP="00C244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3. В результате практической и опытниче</w:t>
      </w:r>
      <w:r w:rsidR="00C2448B">
        <w:rPr>
          <w:rFonts w:ascii="Times New Roman" w:hAnsi="Times New Roman" w:cs="Times New Roman"/>
          <w:sz w:val="28"/>
          <w:szCs w:val="28"/>
        </w:rPr>
        <w:t xml:space="preserve">ской деятельности дети получили </w:t>
      </w:r>
      <w:r w:rsidRPr="005520AE">
        <w:rPr>
          <w:rFonts w:ascii="Times New Roman" w:hAnsi="Times New Roman" w:cs="Times New Roman"/>
          <w:sz w:val="28"/>
          <w:szCs w:val="28"/>
        </w:rPr>
        <w:t>необходимые условия для роста растений.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4. Дети увидели многообразие посевного материала.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5. Дети стали бережнее относиться к растительному миру.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6. В группе был создан огород на окне.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7. Дети стали более уважительно относиться к труду.</w:t>
      </w:r>
    </w:p>
    <w:p w:rsidR="009852D9" w:rsidRPr="005520AE" w:rsidRDefault="009852D9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520AE">
        <w:rPr>
          <w:rFonts w:ascii="Times New Roman" w:hAnsi="Times New Roman" w:cs="Times New Roman"/>
          <w:sz w:val="28"/>
          <w:szCs w:val="28"/>
        </w:rPr>
        <w:t>8. Родители прин</w:t>
      </w:r>
      <w:r w:rsidR="00C2448B">
        <w:rPr>
          <w:rFonts w:ascii="Times New Roman" w:hAnsi="Times New Roman" w:cs="Times New Roman"/>
          <w:sz w:val="28"/>
          <w:szCs w:val="28"/>
        </w:rPr>
        <w:t xml:space="preserve">яли активное участие в проекте </w:t>
      </w:r>
      <w:r w:rsidR="00C2448B">
        <w:rPr>
          <w:rFonts w:ascii="Times New Roman" w:hAnsi="Times New Roman" w:cs="Times New Roman"/>
          <w:sz w:val="28"/>
          <w:szCs w:val="28"/>
        </w:rPr>
        <w:t>«Огород на окне «Веселая ферма»</w:t>
      </w:r>
    </w:p>
    <w:p w:rsidR="00EF48E3" w:rsidRPr="005520AE" w:rsidRDefault="00EF48E3" w:rsidP="005520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F48E3" w:rsidRPr="0055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D9"/>
    <w:rsid w:val="005520AE"/>
    <w:rsid w:val="009852D9"/>
    <w:rsid w:val="00C2448B"/>
    <w:rsid w:val="00E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C24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C24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2023-05-22T10:27:00Z</dcterms:created>
  <dcterms:modified xsi:type="dcterms:W3CDTF">2023-05-22T12:52:00Z</dcterms:modified>
</cp:coreProperties>
</file>