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AEA" w:rsidRDefault="009D1AEA" w:rsidP="009D1AEA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0"/>
          <w:szCs w:val="20"/>
        </w:rPr>
        <w:t>Администрация г. Улан-Удэ</w:t>
      </w:r>
    </w:p>
    <w:p w:rsidR="009D1AEA" w:rsidRDefault="009D1AEA" w:rsidP="009D1AEA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0"/>
          <w:szCs w:val="20"/>
        </w:rPr>
        <w:t>МКУ</w:t>
      </w:r>
      <w:r>
        <w:rPr>
          <w:rStyle w:val="c22"/>
          <w:rFonts w:ascii="Calibri" w:hAnsi="Calibri" w:cs="Calibri"/>
          <w:b/>
          <w:bCs/>
          <w:color w:val="000000"/>
          <w:sz w:val="20"/>
          <w:szCs w:val="20"/>
        </w:rPr>
        <w:t> «</w:t>
      </w:r>
      <w:r>
        <w:rPr>
          <w:rStyle w:val="c6"/>
          <w:b/>
          <w:bCs/>
          <w:color w:val="000000"/>
          <w:sz w:val="20"/>
          <w:szCs w:val="20"/>
        </w:rPr>
        <w:t>Комитет по образованию</w:t>
      </w:r>
      <w:r>
        <w:rPr>
          <w:rStyle w:val="c22"/>
          <w:rFonts w:ascii="Calibri" w:hAnsi="Calibri" w:cs="Calibri"/>
          <w:b/>
          <w:bCs/>
          <w:color w:val="000000"/>
          <w:sz w:val="20"/>
          <w:szCs w:val="20"/>
        </w:rPr>
        <w:t> </w:t>
      </w:r>
      <w:r>
        <w:rPr>
          <w:rStyle w:val="c6"/>
          <w:b/>
          <w:bCs/>
          <w:color w:val="000000"/>
          <w:sz w:val="20"/>
          <w:szCs w:val="20"/>
        </w:rPr>
        <w:t>Администрации г. Улан-Удэ»</w:t>
      </w:r>
    </w:p>
    <w:p w:rsidR="009D1AEA" w:rsidRDefault="009D1AEA" w:rsidP="009D1AEA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0"/>
          <w:szCs w:val="20"/>
        </w:rPr>
        <w:t>МУНИЦИПАЛЬНОЕ БЮДЖЕТНОЕ ДОШКОЛЬНОЕ ОБРАЗОВАТЕЛЬНОЕ УЧРЕЖДЕНИЕ ДЕТСКИЙ САД № 84 «СНЕГУРОЧКА» КОМБИНИРОВАННОГО ВИДА г. УЛАН-УДЭ</w:t>
      </w:r>
    </w:p>
    <w:p w:rsidR="009D1AEA" w:rsidRDefault="009D1AEA" w:rsidP="009D1AEA">
      <w:pPr>
        <w:pStyle w:val="c31"/>
        <w:pBdr>
          <w:bottom w:val="single" w:sz="12" w:space="1" w:color="000000"/>
        </w:pBd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0"/>
          <w:szCs w:val="20"/>
        </w:rPr>
        <w:t> 1 корпус: 670047, г. Улан-Удэ, ул. Орловская, 35-а, телефон 8(3012)23-18-58, 8(3012)23-15-81</w:t>
      </w:r>
    </w:p>
    <w:p w:rsidR="009D1AEA" w:rsidRDefault="009D1AEA" w:rsidP="009D1AEA">
      <w:pPr>
        <w:pStyle w:val="c24"/>
        <w:pBdr>
          <w:bottom w:val="single" w:sz="12" w:space="1" w:color="000000"/>
        </w:pBdr>
        <w:shd w:val="clear" w:color="auto" w:fill="FFFFFF"/>
        <w:spacing w:before="0" w:beforeAutospacing="0" w:after="0" w:afterAutospacing="0"/>
        <w:ind w:right="-7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0"/>
          <w:szCs w:val="20"/>
        </w:rPr>
        <w:t> 2корпус: 670011, г. Улан-Удэ, МКР 142, здание 5,  телефон 8(3012)37-84-45, 8(3012)37-84-05</w:t>
      </w:r>
    </w:p>
    <w:p w:rsidR="009D1AEA" w:rsidRDefault="009D1AEA" w:rsidP="009D1AEA">
      <w:pPr>
        <w:pStyle w:val="c27"/>
        <w:pBdr>
          <w:bottom w:val="single" w:sz="12" w:space="1" w:color="000000"/>
        </w:pBd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0"/>
          <w:szCs w:val="20"/>
        </w:rPr>
        <w:t>ОГРН 1020300903688, ИНН 0323099702, КПП 032301001 БИК 048142001 ОКАТО 81401368000</w:t>
      </w:r>
    </w:p>
    <w:p w:rsidR="009D1AEA" w:rsidRDefault="009D1AEA" w:rsidP="009D1AEA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rFonts w:ascii="Calibri" w:hAnsi="Calibri" w:cs="Calibri"/>
          <w:b/>
          <w:bCs/>
          <w:color w:val="000000"/>
          <w:sz w:val="20"/>
          <w:szCs w:val="20"/>
        </w:rPr>
        <w:t>э</w:t>
      </w:r>
      <w:r>
        <w:rPr>
          <w:rStyle w:val="c6"/>
          <w:b/>
          <w:bCs/>
          <w:color w:val="000000"/>
          <w:sz w:val="20"/>
          <w:szCs w:val="20"/>
        </w:rPr>
        <w:t>лектронный адрес: </w:t>
      </w:r>
      <w:hyperlink r:id="rId4" w:history="1">
        <w:r>
          <w:rPr>
            <w:rStyle w:val="a3"/>
            <w:b/>
            <w:bCs/>
            <w:sz w:val="20"/>
            <w:szCs w:val="20"/>
          </w:rPr>
          <w:t>det-sad84@mail.ru</w:t>
        </w:r>
      </w:hyperlink>
    </w:p>
    <w:p w:rsidR="009D1AEA" w:rsidRDefault="009D1AEA" w:rsidP="009D1AEA">
      <w:pPr>
        <w:pStyle w:val="c2"/>
        <w:shd w:val="clear" w:color="auto" w:fill="FFFFFF"/>
        <w:spacing w:before="0" w:beforeAutospacing="0" w:after="0" w:afterAutospacing="0"/>
        <w:ind w:right="56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Рассмотрено и принято на</w:t>
      </w:r>
    </w:p>
    <w:p w:rsidR="009D1AEA" w:rsidRDefault="009D1AEA" w:rsidP="009D1AEA">
      <w:pPr>
        <w:pStyle w:val="c2"/>
        <w:shd w:val="clear" w:color="auto" w:fill="FFFFFF"/>
        <w:spacing w:before="0" w:beforeAutospacing="0" w:after="0" w:afterAutospacing="0"/>
        <w:ind w:right="56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педагогическом совете №1</w:t>
      </w:r>
    </w:p>
    <w:p w:rsidR="009D1AEA" w:rsidRDefault="009D1AEA" w:rsidP="009D1AEA">
      <w:pPr>
        <w:pStyle w:val="c2"/>
        <w:shd w:val="clear" w:color="auto" w:fill="FFFFFF"/>
        <w:spacing w:before="0" w:beforeAutospacing="0" w:after="0" w:afterAutospacing="0"/>
        <w:ind w:right="56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«___»____________ 2022г.</w:t>
      </w:r>
    </w:p>
    <w:p w:rsidR="009D1AEA" w:rsidRDefault="009D1AEA" w:rsidP="009D1AEA">
      <w:pPr>
        <w:pStyle w:val="c2"/>
        <w:shd w:val="clear" w:color="auto" w:fill="FFFFFF"/>
        <w:spacing w:before="0" w:beforeAutospacing="0" w:after="0" w:afterAutospacing="0"/>
        <w:ind w:right="56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Протокол педсовета №1</w:t>
      </w:r>
    </w:p>
    <w:p w:rsidR="009D1AEA" w:rsidRDefault="009D1AEA" w:rsidP="009D1AEA">
      <w:pPr>
        <w:pStyle w:val="c2"/>
        <w:shd w:val="clear" w:color="auto" w:fill="FFFFFF"/>
        <w:spacing w:before="0" w:beforeAutospacing="0" w:after="0" w:afterAutospacing="0"/>
        <w:ind w:right="56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От «___»_________ 2022 г.</w:t>
      </w:r>
    </w:p>
    <w:p w:rsidR="009D1AEA" w:rsidRDefault="009D1AEA" w:rsidP="009D1AEA">
      <w:pPr>
        <w:pStyle w:val="c9"/>
        <w:shd w:val="clear" w:color="auto" w:fill="FFFFFF"/>
        <w:spacing w:before="0" w:beforeAutospacing="0" w:after="0" w:afterAutospacing="0"/>
        <w:ind w:right="6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</w:p>
    <w:p w:rsidR="009D1AEA" w:rsidRDefault="009D1AEA" w:rsidP="009D1AEA">
      <w:pPr>
        <w:pStyle w:val="c9"/>
        <w:shd w:val="clear" w:color="auto" w:fill="FFFFFF"/>
        <w:spacing w:before="0" w:beforeAutospacing="0" w:after="0" w:afterAutospacing="0"/>
        <w:ind w:right="6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Утверждено:</w:t>
      </w:r>
    </w:p>
    <w:p w:rsidR="009D1AEA" w:rsidRDefault="009D1AEA" w:rsidP="009D1AEA">
      <w:pPr>
        <w:pStyle w:val="c9"/>
        <w:shd w:val="clear" w:color="auto" w:fill="FFFFFF"/>
        <w:spacing w:before="0" w:beforeAutospacing="0" w:after="0" w:afterAutospacing="0"/>
        <w:ind w:right="6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Заведующая МБДОУ Д/с №84</w:t>
      </w:r>
    </w:p>
    <w:p w:rsidR="009D1AEA" w:rsidRDefault="009D1AEA" w:rsidP="009D1AEA">
      <w:pPr>
        <w:pStyle w:val="c9"/>
        <w:shd w:val="clear" w:color="auto" w:fill="FFFFFF"/>
        <w:spacing w:before="0" w:beforeAutospacing="0" w:after="0" w:afterAutospacing="0"/>
        <w:ind w:right="6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«Снегурочка» г. Улан-Удэ</w:t>
      </w:r>
    </w:p>
    <w:p w:rsidR="009D1AEA" w:rsidRDefault="009D1AEA" w:rsidP="009D1AEA">
      <w:pPr>
        <w:pStyle w:val="c18"/>
        <w:shd w:val="clear" w:color="auto" w:fill="FFFFFF"/>
        <w:spacing w:before="0" w:beforeAutospacing="0" w:after="0" w:afterAutospacing="0"/>
        <w:ind w:right="49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_____________ Налетова Н.И.</w:t>
      </w:r>
    </w:p>
    <w:p w:rsidR="009D1AEA" w:rsidRDefault="009D1AEA" w:rsidP="009D1AEA">
      <w:pPr>
        <w:pStyle w:val="c9"/>
        <w:shd w:val="clear" w:color="auto" w:fill="FFFFFF"/>
        <w:spacing w:before="0" w:beforeAutospacing="0" w:after="0" w:afterAutospacing="0"/>
        <w:ind w:right="6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«____»___________ 2022г</w:t>
      </w:r>
    </w:p>
    <w:p w:rsidR="009D1AEA" w:rsidRDefault="009D1AEA" w:rsidP="009D1AEA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Кружковая работа в первой младшей группе по нетрадиционному способу рисования.</w:t>
      </w:r>
    </w:p>
    <w:p w:rsidR="009D1AEA" w:rsidRDefault="009D1AEA" w:rsidP="009D1AEA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"Озорные ладошки"</w:t>
      </w:r>
    </w:p>
    <w:p w:rsidR="009D1AEA" w:rsidRDefault="009D1AEA" w:rsidP="009D1AEA">
      <w:pPr>
        <w:pStyle w:val="c27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Разработала: Зиннатова А.В</w:t>
      </w:r>
    </w:p>
    <w:p w:rsidR="009D1AEA" w:rsidRDefault="009D1AEA" w:rsidP="009D1AEA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г.Улан-удэ</w:t>
      </w:r>
    </w:p>
    <w:p w:rsidR="009D1AEA" w:rsidRDefault="009D1AEA" w:rsidP="009D1AEA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2022г</w:t>
      </w:r>
    </w:p>
    <w:p w:rsidR="009D1AEA" w:rsidRDefault="009D1AEA" w:rsidP="009D1AEA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32"/>
          <w:szCs w:val="32"/>
        </w:rPr>
        <w:t> 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color w:val="231F20"/>
          <w:sz w:val="28"/>
          <w:szCs w:val="28"/>
        </w:rPr>
        <w:t>Пояснительная записка</w:t>
      </w:r>
    </w:p>
    <w:p w:rsidR="009D1AEA" w:rsidRDefault="009D1AEA" w:rsidP="009D1AEA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231F20"/>
          <w:sz w:val="28"/>
          <w:szCs w:val="28"/>
        </w:rPr>
        <w:t>Дошкольный возраст – период приобщения к миру общечеловеческих ценностей, время установления первых отношений с людьми. Для нормального развития детям необходимо творческое самовыражение. Творчество заложено в детях самой природой. Они любят сочинять, выдумывать, фантазировать, изображать, перевоплощать. Детское творчество само по себе не проявляется. Для этого необходимо внимание к нему со стороны взрослых.</w:t>
      </w:r>
    </w:p>
    <w:p w:rsidR="009D1AEA" w:rsidRDefault="009D1AEA" w:rsidP="009D1AEA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231F20"/>
          <w:sz w:val="28"/>
          <w:szCs w:val="28"/>
        </w:rPr>
        <w:t>Ребенок познает мир всеми органами чувств. Чем богаче, разнообразнее жизненные впечатления ребенка, тем ярче, необычнее его ассоциации.</w:t>
      </w:r>
    </w:p>
    <w:p w:rsidR="009D1AEA" w:rsidRDefault="009D1AEA" w:rsidP="009D1AEA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231F20"/>
          <w:sz w:val="28"/>
          <w:szCs w:val="28"/>
        </w:rPr>
        <w:t>Роль педагога – оказать всестороннюю помощь ребенку при решении стоящих перед ним творческих задач, побуждать к нестандартным решениям.</w:t>
      </w:r>
    </w:p>
    <w:p w:rsidR="009D1AEA" w:rsidRDefault="009D1AEA" w:rsidP="009D1AEA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231F20"/>
          <w:sz w:val="28"/>
          <w:szCs w:val="28"/>
        </w:rPr>
        <w:t>Использование нетрадиционных техник на занятиях рисованием способствует повысить интерес к изобразительной деятельности, вызвать положительный эмоциональный отклик, развивать художественно – творческие способности ребенка.</w:t>
      </w:r>
    </w:p>
    <w:p w:rsidR="009D1AEA" w:rsidRDefault="009D1AEA" w:rsidP="009D1AEA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231F20"/>
          <w:sz w:val="28"/>
          <w:szCs w:val="28"/>
        </w:rPr>
        <w:t>Чем же хороши нетрадиционные техники? Они не требуют высокоразвитых технических умений, дают возможность более «рельефно» продемонстрировать возможности некоторых изобразительных средств, что позволяет развивать умение видеть выразительность форм.</w:t>
      </w:r>
    </w:p>
    <w:p w:rsidR="009D1AEA" w:rsidRDefault="009D1AEA" w:rsidP="009D1AEA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231F20"/>
          <w:sz w:val="28"/>
          <w:szCs w:val="28"/>
        </w:rPr>
        <w:lastRenderedPageBreak/>
        <w:t>Кроме того, особенности изобразительного материала «подсказывают» детям будущий образ, что важно на этапе становления замыслообразования.   Ценна также возможность интеграции разных видов изобразительной деятельности (рисование, лепки, аппликации); в процессе создания интересного образа, возможно сочетание изобразительных техник и материалов («рисование пластилином», коллаж, на брызг и др.).</w:t>
      </w:r>
    </w:p>
    <w:p w:rsidR="009D1AEA" w:rsidRDefault="009D1AEA" w:rsidP="009D1AEA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231F20"/>
          <w:sz w:val="28"/>
          <w:szCs w:val="28"/>
        </w:rPr>
        <w:t>Данный вид деятельности позволяет сделать работы детей более интересными, выразительными, красочными, а также развить детскую самостоятельность, мышление и зрительный генезис.</w:t>
      </w:r>
    </w:p>
    <w:p w:rsidR="009D1AEA" w:rsidRDefault="009D1AEA" w:rsidP="009D1AEA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231F20"/>
          <w:sz w:val="28"/>
          <w:szCs w:val="28"/>
        </w:rPr>
        <w:t>Таким образом, обучение детей нетрадиционным способам рисования активизирует познавательный интерес, формирует эмоционально - положительное отношение к процессу художественной деятельности, способствует эффективному развитию детского творчества.</w:t>
      </w:r>
    </w:p>
    <w:p w:rsidR="009D1AEA" w:rsidRDefault="009D1AEA" w:rsidP="009D1AEA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231F20"/>
          <w:sz w:val="28"/>
          <w:szCs w:val="28"/>
        </w:rPr>
        <w:t> 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color w:val="231F20"/>
          <w:sz w:val="28"/>
          <w:szCs w:val="28"/>
        </w:rPr>
        <w:t>Актуальность </w:t>
      </w:r>
      <w:r>
        <w:rPr>
          <w:rStyle w:val="c8"/>
          <w:color w:val="231F20"/>
          <w:sz w:val="28"/>
          <w:szCs w:val="28"/>
        </w:rPr>
        <w:t>моей работы заключается в том, что целенаправленная и систематическая работа по развитию мелкой моторики у детей первого младшего возраста способствует формированию интеллектуальных способностей, речевой деятельности, а самое главное, сохранению психического и физического развития ребенка. В группу пришли дети, у которых не были сформированы навыки самообслуживания. Все эти навыки формируются под воздействием воспитания у ребенка общей и мелкой моторики. Рука ребенка в этом возрасте физиологически несовершенна. Как и весь организм, она находится в стадии интенсивного развития. Мелкая моторика развита плохо. Пальцы рук сгибаются и разгибаются синхронно, т.е. действуют все вместе. Движения пальцев слабо дифференцированы, поэтому при сгибании одного пальчика остальные выполняют аналогичное действие. Наблюдаются неполная амплитуда движений и быстрая утомляемость.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 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color w:val="000000"/>
          <w:sz w:val="28"/>
          <w:szCs w:val="28"/>
        </w:rPr>
        <w:t>Цель: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231F20"/>
          <w:sz w:val="28"/>
          <w:szCs w:val="28"/>
        </w:rPr>
        <w:t>Создание условий для развития творческих способностей детей дошкольного возраста через использование нетрадиционных техник рисования.</w:t>
      </w:r>
    </w:p>
    <w:p w:rsidR="009D1AEA" w:rsidRDefault="009D1AEA" w:rsidP="009D1AEA">
      <w:pPr>
        <w:pStyle w:val="c2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color w:val="000000"/>
          <w:sz w:val="28"/>
          <w:szCs w:val="28"/>
        </w:rPr>
        <w:t> 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color w:val="000000"/>
          <w:sz w:val="28"/>
          <w:szCs w:val="28"/>
        </w:rPr>
        <w:t>Задачи: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• Познакомить</w:t>
      </w:r>
      <w:r>
        <w:rPr>
          <w:rStyle w:val="c8"/>
          <w:color w:val="231F20"/>
          <w:sz w:val="28"/>
          <w:szCs w:val="28"/>
        </w:rPr>
        <w:t> с нетрадиционными изобразительными техниками рисования (пальчиками – ладошками, оттиск пробкой, рисование свечой и т.д.)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• Обучать</w:t>
      </w:r>
      <w:r>
        <w:rPr>
          <w:rStyle w:val="c8"/>
          <w:color w:val="231F20"/>
          <w:sz w:val="28"/>
          <w:szCs w:val="28"/>
        </w:rPr>
        <w:t> основам создания художественных образов.</w:t>
      </w:r>
    </w:p>
    <w:p w:rsidR="009D1AEA" w:rsidRDefault="009D1AEA" w:rsidP="009D1AEA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• Формировать</w:t>
      </w:r>
      <w:r>
        <w:rPr>
          <w:rStyle w:val="c8"/>
          <w:color w:val="231F20"/>
          <w:sz w:val="28"/>
          <w:szCs w:val="28"/>
        </w:rPr>
        <w:t> практические навыки работы в различных видах художественной деятельности: рисовании, лепке, аппликации.</w:t>
      </w:r>
    </w:p>
    <w:p w:rsidR="009D1AEA" w:rsidRDefault="009D1AEA" w:rsidP="009D1AEA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• Совершенствовать</w:t>
      </w:r>
      <w:r>
        <w:rPr>
          <w:rStyle w:val="c8"/>
          <w:color w:val="231F20"/>
          <w:sz w:val="28"/>
          <w:szCs w:val="28"/>
        </w:rPr>
        <w:t> умения и навыки в свободном экспериментировании с материалами для работы в различных нетрадиционных техниках.</w:t>
      </w:r>
    </w:p>
    <w:p w:rsidR="009D1AEA" w:rsidRDefault="009D1AEA" w:rsidP="009D1AEA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• Развивать</w:t>
      </w:r>
      <w:r>
        <w:rPr>
          <w:rStyle w:val="c8"/>
          <w:color w:val="231F20"/>
          <w:sz w:val="28"/>
          <w:szCs w:val="28"/>
        </w:rPr>
        <w:t> сенсорные способности восприятия, чувства цвета, ритма, формы, объема в процессе работы с различными материалами: красками, пластилином, солью и т.д.</w:t>
      </w:r>
    </w:p>
    <w:p w:rsidR="009D1AEA" w:rsidRDefault="009D1AEA" w:rsidP="009D1AEA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• Воспитывать</w:t>
      </w:r>
      <w:r>
        <w:rPr>
          <w:rStyle w:val="c8"/>
          <w:color w:val="231F20"/>
          <w:sz w:val="28"/>
          <w:szCs w:val="28"/>
        </w:rPr>
        <w:t> аккуратность в работе и бережное отношение к материалам, используемым в работе.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color w:val="231F20"/>
          <w:sz w:val="28"/>
          <w:szCs w:val="28"/>
        </w:rPr>
        <w:t>Особенности программы.</w:t>
      </w:r>
    </w:p>
    <w:p w:rsidR="009D1AEA" w:rsidRDefault="009D1AEA" w:rsidP="009D1AEA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231F20"/>
          <w:sz w:val="28"/>
          <w:szCs w:val="28"/>
        </w:rPr>
        <w:t>Особенности программы – это развитие индивидуальности каждого ребенка, от непроизвольных движений к ограничению их, к зрительному контролю, к разнообразию форм движения, затем к осознанному использованию приобретенного опыта в рисунке. Постепенно у ребенка появляется умение изображать предметы, передавая их выразительный характер. Это свидетельствует о дальнейшем развитии способностей.</w:t>
      </w:r>
    </w:p>
    <w:p w:rsidR="009D1AEA" w:rsidRDefault="009D1AEA" w:rsidP="009D1AEA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231F20"/>
          <w:sz w:val="28"/>
          <w:szCs w:val="28"/>
        </w:rPr>
        <w:t>Ведущая идея данной программы — создание комфортной среды общения, развитие способностей, творческого потенциала каждого ребенка и его самореализации.</w:t>
      </w:r>
    </w:p>
    <w:p w:rsidR="009D1AEA" w:rsidRDefault="009D1AEA" w:rsidP="009D1AEA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231F20"/>
          <w:sz w:val="28"/>
          <w:szCs w:val="28"/>
        </w:rPr>
        <w:t>Исследования показали, что занятия рисованием формируют мотивационно-потребностную сторону их продуктивной деятельности, способствуют сенсорному развитию детей, дифференциации восприятия, мелких движений руки, а также обеспечивают развитие произвольного внимания, воображения, речи, коммуникации.</w:t>
      </w:r>
    </w:p>
    <w:p w:rsidR="009D1AEA" w:rsidRDefault="009D1AEA" w:rsidP="009D1AEA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231F20"/>
          <w:sz w:val="28"/>
          <w:szCs w:val="28"/>
        </w:rPr>
        <w:t>При обучении рисованию нужно учитывать индивидуально-типологические особенности детей (для одних детей важно изобразительно описать ситуацию, другие стараются выразить взаимоотношения персонажей, настроение) и оказывали детям разные виды помощи: словесную, направляющую, обучающую.</w:t>
      </w:r>
    </w:p>
    <w:p w:rsidR="009D1AEA" w:rsidRDefault="009D1AEA" w:rsidP="009D1AEA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231F20"/>
          <w:sz w:val="28"/>
          <w:szCs w:val="28"/>
        </w:rPr>
        <w:t>Для создания выразительного художественного образа использовали рисования, комбинирование различных способов изображения, материалов в одном изображаемом образе. Особое значение придавали материалу, которым дети могут рисовать: палочка с ватой, цветы, семена, листья растений, еловые ветки, опилки и т.д.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231F20"/>
          <w:sz w:val="28"/>
          <w:szCs w:val="28"/>
        </w:rPr>
        <w:t> </w:t>
      </w:r>
      <w:r>
        <w:rPr>
          <w:rStyle w:val="c20"/>
          <w:b/>
          <w:bCs/>
          <w:color w:val="231F20"/>
          <w:sz w:val="28"/>
          <w:szCs w:val="28"/>
        </w:rPr>
        <w:t>Учитывать в работе на занятиях:</w:t>
      </w:r>
    </w:p>
    <w:p w:rsidR="009D1AEA" w:rsidRDefault="009D1AEA" w:rsidP="009D1AEA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i/>
          <w:iCs/>
          <w:color w:val="231F20"/>
          <w:sz w:val="28"/>
          <w:szCs w:val="28"/>
        </w:rPr>
        <w:t>Индивидуальные возможности детей:</w:t>
      </w:r>
      <w:r>
        <w:rPr>
          <w:rStyle w:val="c8"/>
          <w:color w:val="231F20"/>
          <w:sz w:val="28"/>
          <w:szCs w:val="28"/>
        </w:rPr>
        <w:t> 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ind w:left="33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·         Умение использовать изобразительные материалы;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ind w:left="33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·         Умение работать только правой рукой;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ind w:left="33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·         Быстрое выполнение задания;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ind w:left="33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·         Страх плохого результата рисования;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ind w:left="33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·         Уровень развития детей;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ind w:left="33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·         Создание необходимых условий для экспериментирования с изобразительными материалами и техниками рисования.</w:t>
      </w:r>
    </w:p>
    <w:p w:rsidR="009D1AEA" w:rsidRDefault="009D1AEA" w:rsidP="009D1AEA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i/>
          <w:iCs/>
          <w:color w:val="231F20"/>
          <w:sz w:val="28"/>
          <w:szCs w:val="28"/>
        </w:rPr>
        <w:t>Психологические особенности:</w:t>
      </w:r>
      <w:r>
        <w:rPr>
          <w:rStyle w:val="c8"/>
          <w:color w:val="231F20"/>
          <w:sz w:val="28"/>
          <w:szCs w:val="28"/>
        </w:rPr>
        <w:t> 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ind w:left="33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·         Заинтересованность;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ind w:left="33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·         Неуверенность при выполнении задания;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ind w:left="33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·         Скованность;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ind w:left="33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·         Нетерпение;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ind w:left="33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·         Внимательность;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ind w:left="33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·         Брезгливость и т.п.</w:t>
      </w:r>
    </w:p>
    <w:p w:rsidR="009D1AEA" w:rsidRDefault="009D1AEA" w:rsidP="009D1AEA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i/>
          <w:iCs/>
          <w:color w:val="231F20"/>
          <w:sz w:val="28"/>
          <w:szCs w:val="28"/>
        </w:rPr>
        <w:t>Сложности некоторых техник нестандартного рисования:</w:t>
      </w:r>
      <w:r>
        <w:rPr>
          <w:rStyle w:val="c8"/>
          <w:color w:val="231F20"/>
          <w:sz w:val="28"/>
          <w:szCs w:val="28"/>
        </w:rPr>
        <w:t> 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ind w:left="33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·         Поэтапное объяснение и показ техники педагогом;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ind w:left="33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·         В зависимости от сложности техники рисования проводить процесс работы индивидуально, по подгруппам или со всем коллективом детей;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ind w:left="33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Следить за мерами безопасности детей при работе с необычными изобразительными материалами;</w:t>
      </w:r>
    </w:p>
    <w:p w:rsidR="009D1AEA" w:rsidRDefault="009D1AEA" w:rsidP="009D1AEA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231F20"/>
          <w:sz w:val="28"/>
          <w:szCs w:val="28"/>
        </w:rPr>
        <w:t>Не ограничивать желания детей дополнять рисунок своими элементами, деталями декора и т.п.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color w:val="231F20"/>
          <w:sz w:val="28"/>
          <w:szCs w:val="28"/>
        </w:rPr>
        <w:t>Подходы и методы их реализации:</w:t>
      </w:r>
    </w:p>
    <w:p w:rsidR="009D1AEA" w:rsidRDefault="009D1AEA" w:rsidP="009D1AEA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• Систематические</w:t>
      </w:r>
      <w:r>
        <w:rPr>
          <w:rStyle w:val="c8"/>
          <w:color w:val="231F20"/>
          <w:sz w:val="28"/>
          <w:szCs w:val="28"/>
        </w:rPr>
        <w:t> занятия.</w:t>
      </w:r>
    </w:p>
    <w:p w:rsidR="009D1AEA" w:rsidRDefault="009D1AEA" w:rsidP="009D1AEA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• Игры</w:t>
      </w:r>
      <w:r>
        <w:rPr>
          <w:rStyle w:val="c8"/>
          <w:color w:val="231F20"/>
          <w:sz w:val="28"/>
          <w:szCs w:val="28"/>
        </w:rPr>
        <w:t>, игровые приемы.</w:t>
      </w:r>
    </w:p>
    <w:p w:rsidR="009D1AEA" w:rsidRDefault="009D1AEA" w:rsidP="009D1AEA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• Организация</w:t>
      </w:r>
      <w:r>
        <w:rPr>
          <w:rStyle w:val="c8"/>
          <w:color w:val="231F20"/>
          <w:sz w:val="28"/>
          <w:szCs w:val="28"/>
        </w:rPr>
        <w:t> и оформление выставок детских работ.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• Оформление</w:t>
      </w:r>
      <w:r>
        <w:rPr>
          <w:rStyle w:val="c8"/>
          <w:color w:val="231F20"/>
          <w:sz w:val="28"/>
          <w:szCs w:val="28"/>
        </w:rPr>
        <w:t> родительского уголка с целью ознакомить родителей с работой кружка, и по каким направлениям ведется работа.                   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color w:val="000000"/>
          <w:sz w:val="28"/>
          <w:szCs w:val="28"/>
        </w:rPr>
        <w:t>Организация занятий кружка: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231F20"/>
          <w:sz w:val="28"/>
          <w:szCs w:val="28"/>
        </w:rPr>
        <w:t>Одно занятие в неделю (вторник) по 10-15 минут</w:t>
      </w:r>
      <w:r>
        <w:rPr>
          <w:rStyle w:val="c20"/>
          <w:b/>
          <w:bCs/>
          <w:color w:val="231F20"/>
          <w:sz w:val="28"/>
          <w:szCs w:val="28"/>
        </w:rPr>
        <w:t>.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color w:val="000000"/>
          <w:sz w:val="28"/>
          <w:szCs w:val="28"/>
        </w:rPr>
        <w:t>Планируемый результат: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231F20"/>
          <w:sz w:val="28"/>
          <w:szCs w:val="28"/>
        </w:rPr>
        <w:t>1. Создание образов детьми, используя различные изобразительные материалы и техники.</w:t>
      </w:r>
    </w:p>
    <w:p w:rsidR="009D1AEA" w:rsidRDefault="009D1AEA" w:rsidP="009D1AEA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231F20"/>
          <w:sz w:val="28"/>
          <w:szCs w:val="28"/>
        </w:rPr>
        <w:t>2. Сформированность у детей изобразительных навыков и умений в соответствии с возрастом.</w:t>
      </w:r>
    </w:p>
    <w:p w:rsidR="009D1AEA" w:rsidRDefault="009D1AEA" w:rsidP="009D1AEA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231F20"/>
          <w:sz w:val="28"/>
          <w:szCs w:val="28"/>
        </w:rPr>
        <w:t>3. Развитие мелкой моторики пальцев рук, воображения, самостоятельности.</w:t>
      </w:r>
    </w:p>
    <w:p w:rsidR="009D1AEA" w:rsidRDefault="009D1AEA" w:rsidP="009D1AEA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231F20"/>
          <w:sz w:val="28"/>
          <w:szCs w:val="28"/>
        </w:rPr>
        <w:t>4. Проявление творческой активности детьми и развитие уверенности в себе.</w:t>
      </w:r>
    </w:p>
    <w:p w:rsidR="009D1AEA" w:rsidRDefault="009D1AEA" w:rsidP="009D1AEA">
      <w:pPr>
        <w:pStyle w:val="c2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color w:val="000000"/>
          <w:sz w:val="28"/>
          <w:szCs w:val="28"/>
        </w:rPr>
        <w:t>  </w:t>
      </w:r>
    </w:p>
    <w:p w:rsidR="009D1AEA" w:rsidRDefault="009D1AEA" w:rsidP="009D1AEA">
      <w:pPr>
        <w:pStyle w:val="c1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color w:val="000000"/>
          <w:sz w:val="28"/>
          <w:szCs w:val="28"/>
        </w:rPr>
        <w:t>Основные методики нетрадиционных техник рисования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color w:val="231F20"/>
          <w:sz w:val="28"/>
          <w:szCs w:val="28"/>
        </w:rPr>
        <w:t>-Рисование пальчиками: </w:t>
      </w:r>
      <w:r>
        <w:rPr>
          <w:rStyle w:val="c8"/>
          <w:color w:val="231F20"/>
          <w:sz w:val="28"/>
          <w:szCs w:val="28"/>
        </w:rPr>
        <w:t>ребенок опускает в пальчиковую краску пальчик и наносит точки, пятнышки на бумагу. На каждый пальчик набирается краска разного цвета. После работы пальчики вытираются салфеткой, затем краска смывается.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color w:val="231F20"/>
          <w:sz w:val="28"/>
          <w:szCs w:val="28"/>
        </w:rPr>
        <w:t>- Рисование ладошкой: </w:t>
      </w:r>
      <w:r>
        <w:rPr>
          <w:rStyle w:val="c8"/>
          <w:color w:val="231F20"/>
          <w:sz w:val="28"/>
          <w:szCs w:val="28"/>
        </w:rPr>
        <w:t>ребенок опускает в пальчиковую краску ладошку или окрашивает её с помощью кисточки (с 5 лет) и делает отпечаток на бумаге. Рисуют и правой и левой руками, окрашенными разными цветами. После работы руки вытираются салфеткой, затем краска смывается.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color w:val="231F20"/>
          <w:sz w:val="28"/>
          <w:szCs w:val="28"/>
        </w:rPr>
        <w:t>- Тычок жесткой полусухой кистью:</w:t>
      </w:r>
      <w:r>
        <w:rPr>
          <w:rStyle w:val="c8"/>
          <w:color w:val="231F20"/>
          <w:sz w:val="28"/>
          <w:szCs w:val="28"/>
        </w:rPr>
        <w:t> ребенок опускает в гуашь кисть и ударяет ею по бумаге, держа вертикально. При работе кисть в воду не опускается. Таким образом, заполняется весь лист, контур или шаблон. Получается имитация фактурности пушистой или колючей поверхности.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color w:val="231F20"/>
          <w:sz w:val="28"/>
          <w:szCs w:val="28"/>
        </w:rPr>
        <w:t>- Оттиск печатками из картофеля</w:t>
      </w:r>
      <w:r>
        <w:rPr>
          <w:rStyle w:val="c8"/>
          <w:color w:val="231F20"/>
          <w:sz w:val="28"/>
          <w:szCs w:val="28"/>
        </w:rPr>
        <w:t>: ребенок прижимает печатку к штемпельной подушке с краской и наносит оттиск на бумагу. Для получения другого цвета меняются и мисочка, и печатка.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231F20"/>
          <w:sz w:val="28"/>
          <w:szCs w:val="28"/>
        </w:rPr>
        <w:t>- </w:t>
      </w:r>
      <w:r>
        <w:rPr>
          <w:rStyle w:val="c20"/>
          <w:b/>
          <w:bCs/>
          <w:color w:val="231F20"/>
          <w:sz w:val="28"/>
          <w:szCs w:val="28"/>
        </w:rPr>
        <w:t>Скатывание бумаги:</w:t>
      </w:r>
      <w:r>
        <w:rPr>
          <w:rStyle w:val="c8"/>
          <w:color w:val="231F20"/>
          <w:sz w:val="28"/>
          <w:szCs w:val="28"/>
        </w:rPr>
        <w:t> ребенок мнет в руках бумагу, пока она не станет мягкой. Затем скатывает из неё шарик. Размеры его могут быть различными: от маленького (ягодка) до большого (облачко, ком снеговика). После этого бумажный комочек опускается в клей и приклеивается на основу.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i/>
          <w:iCs/>
          <w:color w:val="231F20"/>
          <w:sz w:val="28"/>
          <w:szCs w:val="28"/>
        </w:rPr>
        <w:t>- </w:t>
      </w:r>
      <w:r>
        <w:rPr>
          <w:rStyle w:val="c20"/>
          <w:b/>
          <w:bCs/>
          <w:color w:val="231F20"/>
          <w:sz w:val="28"/>
          <w:szCs w:val="28"/>
        </w:rPr>
        <w:t>Рисование манкой: </w:t>
      </w:r>
      <w:r>
        <w:rPr>
          <w:rStyle w:val="c8"/>
          <w:color w:val="231F20"/>
          <w:sz w:val="28"/>
          <w:szCs w:val="28"/>
        </w:rPr>
        <w:t>ребенок рисует клеем по заранее нанесенному рисунку. Не давая клею засохнуть, насыпает на клей манку (по рисунку).</w:t>
      </w:r>
    </w:p>
    <w:p w:rsidR="009D1AEA" w:rsidRDefault="009D1AEA" w:rsidP="009D1AEA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  <w:shd w:val="clear" w:color="auto" w:fill="FFFFFF"/>
        </w:rPr>
        <w:t> </w:t>
      </w:r>
    </w:p>
    <w:p w:rsidR="009D1AEA" w:rsidRDefault="009D1AEA" w:rsidP="009D1AEA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b/>
          <w:bCs/>
          <w:color w:val="000000"/>
          <w:sz w:val="28"/>
          <w:szCs w:val="28"/>
          <w:shd w:val="clear" w:color="auto" w:fill="FFFFFF"/>
        </w:rPr>
        <w:lastRenderedPageBreak/>
        <w:t>Перспективный план работы кружка «Озорные ладошки»</w:t>
      </w:r>
    </w:p>
    <w:p w:rsidR="009D1AEA" w:rsidRDefault="009D1AEA" w:rsidP="009D1AEA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Октябрь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1.</w:t>
      </w:r>
      <w:r>
        <w:rPr>
          <w:rStyle w:val="c10"/>
          <w:color w:val="181818"/>
          <w:sz w:val="28"/>
          <w:szCs w:val="28"/>
        </w:rPr>
        <w:t> </w:t>
      </w:r>
      <w:r>
        <w:rPr>
          <w:rStyle w:val="c1"/>
          <w:b/>
          <w:bCs/>
          <w:color w:val="181818"/>
          <w:sz w:val="28"/>
          <w:szCs w:val="28"/>
        </w:rPr>
        <w:t>"Следы от улиток" (Рисование поролоновым тампоном)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Цель:</w:t>
      </w:r>
      <w:r>
        <w:rPr>
          <w:rStyle w:val="c5"/>
          <w:color w:val="181818"/>
          <w:sz w:val="28"/>
          <w:szCs w:val="28"/>
        </w:rPr>
        <w:t> учить детей правильно держать поролоновый тампон за кончик тремя пальцами, проводить пересекающие, не отрывая тампона от бумаги. Развивать мелкую моторику пальцев. (Д.Н. Колдина, с.33)                     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Материал: </w:t>
      </w:r>
      <w:r>
        <w:rPr>
          <w:rStyle w:val="c5"/>
          <w:color w:val="181818"/>
          <w:sz w:val="28"/>
          <w:szCs w:val="28"/>
        </w:rPr>
        <w:t>альбомный лист, на котором нарисованы две улитки; жёлтая гуашь, разведённая водой; поролоновый тампон, тряпочка.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2.</w:t>
      </w:r>
      <w:r>
        <w:rPr>
          <w:rStyle w:val="c10"/>
          <w:color w:val="181818"/>
          <w:sz w:val="28"/>
          <w:szCs w:val="28"/>
        </w:rPr>
        <w:t> </w:t>
      </w:r>
      <w:r>
        <w:rPr>
          <w:rStyle w:val="c1"/>
          <w:b/>
          <w:bCs/>
          <w:color w:val="181818"/>
          <w:sz w:val="28"/>
          <w:szCs w:val="28"/>
        </w:rPr>
        <w:t>"Окошки в теремке" (Рисование поролоновым тампоном)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Цель: </w:t>
      </w:r>
      <w:r>
        <w:rPr>
          <w:rStyle w:val="c5"/>
          <w:color w:val="181818"/>
          <w:sz w:val="28"/>
          <w:szCs w:val="28"/>
        </w:rPr>
        <w:t>учить детей ставить отпечатки поролоновым тампоном. Развивать память и мышление.                                                                               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Материал: </w:t>
      </w:r>
      <w:r>
        <w:rPr>
          <w:rStyle w:val="c5"/>
          <w:color w:val="181818"/>
          <w:sz w:val="28"/>
          <w:szCs w:val="28"/>
        </w:rPr>
        <w:t>поролоновый тампон прямоугольной формы; вырезанный из картона дом без окон; гуашь любого цвета, разбавленная водой; тряпочка.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3. "Зёрнышки для цыплят " (Рисование пальчиками)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Цель: </w:t>
      </w:r>
      <w:r>
        <w:rPr>
          <w:rStyle w:val="c5"/>
          <w:color w:val="181818"/>
          <w:sz w:val="28"/>
          <w:szCs w:val="28"/>
        </w:rPr>
        <w:t>продолжать учить рисовать точки пальчиками. Воспитывать отзывчивость и доброту. (Д.Н. Колдина, с.32)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Материал:</w:t>
      </w:r>
      <w:r>
        <w:rPr>
          <w:rStyle w:val="c5"/>
          <w:color w:val="181818"/>
          <w:sz w:val="28"/>
          <w:szCs w:val="28"/>
        </w:rPr>
        <w:t> альбомный лист, на котором нарисована курица; три маленьких цыплёнка, вырезанных из бумаги; гуашь, разведённая водой; тряпочка, клей ПВА, кисточка для клея.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 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4.</w:t>
      </w:r>
      <w:r>
        <w:rPr>
          <w:rStyle w:val="c10"/>
          <w:color w:val="181818"/>
          <w:sz w:val="28"/>
          <w:szCs w:val="28"/>
        </w:rPr>
        <w:t> </w:t>
      </w:r>
      <w:r>
        <w:rPr>
          <w:rStyle w:val="c1"/>
          <w:b/>
          <w:bCs/>
          <w:color w:val="181818"/>
          <w:sz w:val="28"/>
          <w:szCs w:val="28"/>
        </w:rPr>
        <w:t>"Домашнее консервирование (Рисование пальчиками)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181818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Style w:val="c1"/>
          <w:b/>
          <w:bCs/>
          <w:color w:val="181818"/>
          <w:sz w:val="28"/>
          <w:szCs w:val="28"/>
        </w:rPr>
        <w:t>Цель: </w:t>
      </w:r>
      <w:r>
        <w:rPr>
          <w:rStyle w:val="c10"/>
          <w:color w:val="181818"/>
          <w:sz w:val="28"/>
          <w:szCs w:val="28"/>
        </w:rPr>
        <w:t>учить детей рисовать пальчиками на ограниченном пространстве. Развивать чувство ритма и мышление. (Д.Н. Колдина, с.33)             </w:t>
      </w:r>
      <w:r>
        <w:rPr>
          <w:rStyle w:val="c1"/>
          <w:b/>
          <w:bCs/>
          <w:color w:val="181818"/>
          <w:sz w:val="28"/>
          <w:szCs w:val="28"/>
        </w:rPr>
        <w:t>Материал: </w:t>
      </w:r>
      <w:r>
        <w:rPr>
          <w:rStyle w:val="c5"/>
          <w:color w:val="181818"/>
          <w:sz w:val="28"/>
          <w:szCs w:val="28"/>
        </w:rPr>
        <w:t>оранжевая гуашь, разведённая водой; картонный силуэт банки, тряпочка.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5.</w:t>
      </w:r>
      <w:r>
        <w:rPr>
          <w:rStyle w:val="c10"/>
          <w:color w:val="181818"/>
          <w:sz w:val="28"/>
          <w:szCs w:val="28"/>
        </w:rPr>
        <w:t> "</w:t>
      </w:r>
      <w:r>
        <w:rPr>
          <w:rStyle w:val="c1"/>
          <w:b/>
          <w:bCs/>
          <w:color w:val="181818"/>
          <w:sz w:val="28"/>
          <w:szCs w:val="28"/>
        </w:rPr>
        <w:t>Падают, падают листья..." (Рисование пальчиками)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Цель: </w:t>
      </w:r>
      <w:r>
        <w:rPr>
          <w:rStyle w:val="c10"/>
          <w:color w:val="181818"/>
          <w:sz w:val="28"/>
          <w:szCs w:val="28"/>
        </w:rPr>
        <w:t>учить рисовать пальчиками - окунать в краску кончики пальцев и ставить на бумаге отпечатки. вызвать интерес к созданию коллективной композиции "Листопад". Развивать чувство цвета и ритма. (И.А Лыкова, с.27) </w:t>
      </w:r>
      <w:r>
        <w:rPr>
          <w:rStyle w:val="c1"/>
          <w:b/>
          <w:bCs/>
          <w:color w:val="181818"/>
          <w:sz w:val="28"/>
          <w:szCs w:val="28"/>
        </w:rPr>
        <w:t>Материал: </w:t>
      </w:r>
      <w:r>
        <w:rPr>
          <w:rStyle w:val="c5"/>
          <w:color w:val="181818"/>
          <w:sz w:val="28"/>
          <w:szCs w:val="28"/>
        </w:rPr>
        <w:t>листы бумаги белого или светло- голубого цвета; жёлтая, оранжевая, красная гуашь, разведённая до густоты сметаны, салфетка.</w:t>
      </w:r>
    </w:p>
    <w:p w:rsidR="009D1AEA" w:rsidRDefault="009D1AEA" w:rsidP="009D1AEA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Ноябрь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1. "Поможем жучкам спрятаться в траве</w:t>
      </w:r>
      <w:r>
        <w:rPr>
          <w:rStyle w:val="c10"/>
          <w:color w:val="181818"/>
          <w:sz w:val="28"/>
          <w:szCs w:val="28"/>
        </w:rPr>
        <w:t>"</w:t>
      </w:r>
      <w:r>
        <w:rPr>
          <w:rStyle w:val="c1"/>
          <w:b/>
          <w:bCs/>
          <w:color w:val="181818"/>
          <w:sz w:val="28"/>
          <w:szCs w:val="28"/>
        </w:rPr>
        <w:t>(Рисование карандашами)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Цель: </w:t>
      </w:r>
      <w:r>
        <w:rPr>
          <w:rStyle w:val="c5"/>
          <w:color w:val="181818"/>
          <w:sz w:val="28"/>
          <w:szCs w:val="28"/>
        </w:rPr>
        <w:t>продолжать вызывать интерес к рисованию травы цветными карандашами. (Т.М. Бондаренко, с.126)                                                     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Материал:</w:t>
      </w:r>
      <w:r>
        <w:rPr>
          <w:rStyle w:val="c5"/>
          <w:color w:val="181818"/>
          <w:sz w:val="28"/>
          <w:szCs w:val="28"/>
        </w:rPr>
        <w:t> 1/2 альбомного листа, на котором нарисованы жучки; карандаш зелёного цвета.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2. "Птицы клюют ягоды"(Рисование пальчиками, оттиск пробкой)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Цель: </w:t>
      </w:r>
      <w:r>
        <w:rPr>
          <w:rStyle w:val="c5"/>
          <w:color w:val="181818"/>
          <w:sz w:val="28"/>
          <w:szCs w:val="28"/>
        </w:rPr>
        <w:t>учить рисовать веточки, украшать в техниках рисования пальчиками и печатания пробкой (выполнение ягод разной величины и цвета); закрепить навыки рисования. Воспитывать аккуратность. Развивать чувство композиции.                                                                                                       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lastRenderedPageBreak/>
        <w:t>Материал: </w:t>
      </w:r>
      <w:r>
        <w:rPr>
          <w:rStyle w:val="c3"/>
          <w:color w:val="000000"/>
          <w:sz w:val="28"/>
          <w:szCs w:val="28"/>
        </w:rPr>
        <w:t>1\2 листа бумаги различных цветов, коричневая гуашь, кисть, гуашь красного, оранжевого цветов в мисочках, пробки, вырезанные из старых книг рисунки птиц.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3. "Звёздное небо" (Рисование пальчиками)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Цель: </w:t>
      </w:r>
      <w:r>
        <w:rPr>
          <w:rStyle w:val="c5"/>
          <w:color w:val="181818"/>
          <w:sz w:val="28"/>
          <w:szCs w:val="28"/>
        </w:rPr>
        <w:t>продолжать учить детей рисовать пальчиками точки и предметы круглой формы. Воспитывать доброту и отзывчивость. (Д.Н. Колдина, с.35)               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Материал: </w:t>
      </w:r>
      <w:r>
        <w:rPr>
          <w:rStyle w:val="c5"/>
          <w:color w:val="181818"/>
          <w:sz w:val="28"/>
          <w:szCs w:val="28"/>
        </w:rPr>
        <w:t>картон чёрного цвета; скатанный из фольги шарик; пластилин; жёлтая гуашь, разведённая водой; тряпочка.                     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4. "Жили у бабуси два весёлых гуся"</w:t>
      </w:r>
      <w:r>
        <w:rPr>
          <w:rStyle w:val="c10"/>
          <w:color w:val="181818"/>
          <w:sz w:val="28"/>
          <w:szCs w:val="28"/>
        </w:rPr>
        <w:t> </w:t>
      </w:r>
      <w:r>
        <w:rPr>
          <w:rStyle w:val="c1"/>
          <w:b/>
          <w:bCs/>
          <w:color w:val="181818"/>
          <w:sz w:val="28"/>
          <w:szCs w:val="28"/>
        </w:rPr>
        <w:t>(Рисование ладошкой)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Цель: </w:t>
      </w:r>
      <w:r>
        <w:rPr>
          <w:rStyle w:val="c10"/>
          <w:color w:val="181818"/>
          <w:sz w:val="28"/>
          <w:szCs w:val="28"/>
        </w:rPr>
        <w:t>продолжать использовать ладонь как изобразительное средство: окрашивать ее краской и делать отпечаток (большой пальчик смотрит вверх, остальные в сторону). Закреплять умение дополнять изображение деталями</w:t>
      </w:r>
      <w:r>
        <w:rPr>
          <w:rStyle w:val="c1"/>
          <w:b/>
          <w:bCs/>
          <w:color w:val="181818"/>
          <w:sz w:val="28"/>
          <w:szCs w:val="28"/>
        </w:rPr>
        <w:t> 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Материал:</w:t>
      </w:r>
      <w:r>
        <w:rPr>
          <w:rStyle w:val="c5"/>
          <w:color w:val="181818"/>
          <w:sz w:val="28"/>
          <w:szCs w:val="28"/>
        </w:rPr>
        <w:t> листы бумаги А4 синего цвета, белая, серая, зеленая гуашь в тарелочке. Иллюстрации с птицами.</w:t>
      </w:r>
    </w:p>
    <w:p w:rsidR="009D1AEA" w:rsidRDefault="009D1AEA" w:rsidP="009D1AEA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Декабрь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1. "Снежок пархает, кружится..." (Рисование пальчиками и ватными палочками)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Цель: </w:t>
      </w:r>
      <w:r>
        <w:rPr>
          <w:rStyle w:val="c5"/>
          <w:color w:val="181818"/>
          <w:sz w:val="28"/>
          <w:szCs w:val="28"/>
        </w:rPr>
        <w:t>вызвать интерес к созданию образа снегопада. Закрепить умение рисовать пятнышки ватными палочками и пальчиками. Развивать мелкую моторику, чувство цвета и ритма. (И.А Лыкова, с.40)                                                                       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Материал: </w:t>
      </w:r>
      <w:r>
        <w:rPr>
          <w:rStyle w:val="c5"/>
          <w:color w:val="181818"/>
          <w:sz w:val="28"/>
          <w:szCs w:val="28"/>
        </w:rPr>
        <w:t>листы бумаги голубого цвета с изображениями туч серого, синего. фиолетового цвета; ватные палочки, гуашь синего и белого цвета, салфетки.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2. "Ёлочка нарядная" (Рисование пальчиками, оттиск поролоном)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Цель: </w:t>
      </w:r>
      <w:r>
        <w:rPr>
          <w:rStyle w:val="c5"/>
          <w:color w:val="181818"/>
          <w:sz w:val="28"/>
          <w:szCs w:val="28"/>
        </w:rPr>
        <w:t>воспитывать эстетическое восприятие природы; упражнять в рисовании кусочками поролона, в рисовании пальчиками; учить наносить рисунок равномерно по всей поверхности листа; развивать цветовосприятие. (А.В. Никитина "Нетрадиционные техники рисования в детском саду", с. 47)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181818"/>
          <w:sz w:val="28"/>
          <w:szCs w:val="28"/>
        </w:rPr>
        <w:t> </w:t>
      </w:r>
      <w:r>
        <w:rPr>
          <w:rStyle w:val="c1"/>
          <w:b/>
          <w:bCs/>
          <w:color w:val="181818"/>
          <w:sz w:val="28"/>
          <w:szCs w:val="28"/>
        </w:rPr>
        <w:t>Материал: </w:t>
      </w:r>
      <w:r>
        <w:rPr>
          <w:rStyle w:val="c5"/>
          <w:color w:val="181818"/>
          <w:sz w:val="28"/>
          <w:szCs w:val="28"/>
        </w:rPr>
        <w:t>нарядная ёлочка, тонированные светлой краской листы бумаги, мисочки с красками разного цвета, кусочки поролона, салфетки.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3. "Мои рукавички» (Рисование пальчиками,</w:t>
      </w:r>
      <w:r>
        <w:rPr>
          <w:rStyle w:val="c23"/>
          <w:b/>
          <w:bCs/>
          <w:color w:val="000000"/>
          <w:sz w:val="28"/>
          <w:szCs w:val="28"/>
        </w:rPr>
        <w:t> оттиск пробкой)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Цель: </w:t>
      </w:r>
      <w:r>
        <w:rPr>
          <w:rStyle w:val="c5"/>
          <w:color w:val="181818"/>
          <w:sz w:val="28"/>
          <w:szCs w:val="28"/>
        </w:rPr>
        <w:t>упражнять в технике печатания пробкой, рисовании пальчиками. Закрепить умение украшать предмет несложной формы, нанося рисунок по возможности равномерно на всю поверхность.                                            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Материал:</w:t>
      </w:r>
      <w:r>
        <w:rPr>
          <w:rStyle w:val="c3"/>
          <w:color w:val="000000"/>
          <w:sz w:val="28"/>
          <w:szCs w:val="28"/>
        </w:rPr>
        <w:t> силуэт рукавички, пробки, гуашь разного цвета.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4. "Украшение чайного сервиза» (Оттиск</w:t>
      </w:r>
      <w:r>
        <w:rPr>
          <w:rStyle w:val="c23"/>
          <w:b/>
          <w:bCs/>
          <w:color w:val="000000"/>
          <w:sz w:val="28"/>
          <w:szCs w:val="28"/>
        </w:rPr>
        <w:t> печатками)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Цель: </w:t>
      </w:r>
      <w:r>
        <w:rPr>
          <w:rStyle w:val="c3"/>
          <w:color w:val="000000"/>
          <w:sz w:val="28"/>
          <w:szCs w:val="28"/>
        </w:rPr>
        <w:t>закрепить умение украшать простые по форме предметы, нанося рисунок по возможности равномерно на всю поверхность бумаги. Воспитывать аккуратность.                                                                           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Материал:</w:t>
      </w:r>
      <w:r>
        <w:rPr>
          <w:rStyle w:val="c3"/>
          <w:color w:val="000000"/>
          <w:sz w:val="28"/>
          <w:szCs w:val="28"/>
        </w:rPr>
        <w:t> вырезанные из бумаги чашки разной формы и размера, разноцветная   пальчиковая краска в мисочках, различные печатки, салфетки, выставка посуды.</w:t>
      </w:r>
    </w:p>
    <w:p w:rsidR="009D1AEA" w:rsidRDefault="009D1AEA" w:rsidP="009D1AEA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Январь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lastRenderedPageBreak/>
        <w:t>1. "Весёлый снеговик" (Рисование пальчиками)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Цель: </w:t>
      </w:r>
      <w:r>
        <w:rPr>
          <w:rStyle w:val="c5"/>
          <w:color w:val="181818"/>
          <w:sz w:val="28"/>
          <w:szCs w:val="28"/>
        </w:rPr>
        <w:t>вызвать интерес к созданию сюжетной композиции в сотворчестве с педагогом и другими детьми. Учить лепить шар - раскатывать круговыми движениями ладоней. Развивать чувство формы, мелкую моторику. Воспитывать аккуратность, самостоятельность. (И.А Лыкова, с.46)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2. "Цыплёнок" (Ватные палочки)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Цель: </w:t>
      </w:r>
      <w:r>
        <w:rPr>
          <w:rStyle w:val="c3"/>
          <w:color w:val="000000"/>
          <w:sz w:val="28"/>
          <w:szCs w:val="28"/>
        </w:rPr>
        <w:t>учить детей наклеивать ватные диски, учить аккуратно раскрашивать ватные диски, «оживлять» картинку с помощью ватных палочек. Воспитывать у детей умение работать индивидуально.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Материал: </w:t>
      </w:r>
      <w:r>
        <w:rPr>
          <w:rStyle w:val="c3"/>
          <w:color w:val="000000"/>
          <w:sz w:val="28"/>
          <w:szCs w:val="28"/>
        </w:rPr>
        <w:t>гуашь, ватные диски, палочки.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181818"/>
          <w:sz w:val="28"/>
          <w:szCs w:val="28"/>
        </w:rPr>
        <w:t>3. "Ягоды на тарелочке " (Рисование пальчиками)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Цель: </w:t>
      </w:r>
      <w:r>
        <w:rPr>
          <w:rStyle w:val="c3"/>
          <w:color w:val="000000"/>
          <w:sz w:val="28"/>
          <w:szCs w:val="28"/>
        </w:rPr>
        <w:t>вызывать эстетические чувства к природе и её изображениям нетрадиционными художественными техниками; развивать цветовосприятие и зрительно-двигательную координацию.                                                   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Материал:</w:t>
      </w:r>
      <w:r>
        <w:rPr>
          <w:rStyle w:val="c3"/>
          <w:color w:val="000000"/>
          <w:sz w:val="28"/>
          <w:szCs w:val="28"/>
        </w:rPr>
        <w:t> листы круглой формы (тарелочка), гуашь красного цвета.</w:t>
      </w:r>
    </w:p>
    <w:p w:rsidR="009D1AEA" w:rsidRDefault="009D1AEA" w:rsidP="009D1AEA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Февраль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1. "Пушистые котята" (Рисование</w:t>
      </w:r>
      <w:r>
        <w:rPr>
          <w:rStyle w:val="c3"/>
          <w:color w:val="000000"/>
          <w:sz w:val="28"/>
          <w:szCs w:val="28"/>
        </w:rPr>
        <w:t> </w:t>
      </w:r>
      <w:r>
        <w:rPr>
          <w:rStyle w:val="c23"/>
          <w:b/>
          <w:bCs/>
          <w:color w:val="000000"/>
          <w:sz w:val="28"/>
          <w:szCs w:val="28"/>
        </w:rPr>
        <w:t>техникой тычкования</w:t>
      </w:r>
      <w:r>
        <w:rPr>
          <w:rStyle w:val="c1"/>
          <w:b/>
          <w:bCs/>
          <w:color w:val="181818"/>
          <w:sz w:val="28"/>
          <w:szCs w:val="28"/>
        </w:rPr>
        <w:t>)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Цель:</w:t>
      </w:r>
      <w:r>
        <w:rPr>
          <w:rStyle w:val="c3"/>
          <w:color w:val="000000"/>
          <w:sz w:val="28"/>
          <w:szCs w:val="28"/>
        </w:rPr>
        <w:t> продолжать знакомство с техникой тычкования полусухой жёсткой кистью (имитация шерсти животного). Наклеивание фигурок котят на тонированный лист ватмана (ковёр). Коллективная работа.                                                         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Материал:</w:t>
      </w:r>
      <w:r>
        <w:rPr>
          <w:rStyle w:val="c3"/>
          <w:color w:val="000000"/>
          <w:sz w:val="28"/>
          <w:szCs w:val="28"/>
        </w:rPr>
        <w:t> тонированный лист ватмана, вырезанные из бумаги котята, кисти, гуашь серая.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2. "Красивые цветы для пчёлки" (Рисование ладошкой)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Цель:</w:t>
      </w:r>
      <w:r>
        <w:rPr>
          <w:rStyle w:val="c3"/>
          <w:color w:val="000000"/>
          <w:sz w:val="28"/>
          <w:szCs w:val="28"/>
        </w:rPr>
        <w:t> продолжать учить рисовать ладошкой и пальчиком на листе бумаги, закрепить знание красного и зелёного цвета, развивать творческое воображение.                                                                                                          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Материал:</w:t>
      </w:r>
      <w:r>
        <w:rPr>
          <w:rStyle w:val="c3"/>
          <w:color w:val="000000"/>
          <w:sz w:val="28"/>
          <w:szCs w:val="28"/>
        </w:rPr>
        <w:t> листы белой бумаги, гуашь зелёного и красного цвета, салфетки.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3. "Автомобиль для папы" (Рисование пальчиками)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Цель: </w:t>
      </w:r>
      <w:r>
        <w:rPr>
          <w:rStyle w:val="c5"/>
          <w:color w:val="181818"/>
          <w:sz w:val="28"/>
          <w:szCs w:val="28"/>
        </w:rPr>
        <w:t>упражнять в рисовании пальчиками, вызвать интерес к подарку для папы.                                                                                                                 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Материал: </w:t>
      </w:r>
      <w:r>
        <w:rPr>
          <w:rStyle w:val="c5"/>
          <w:color w:val="181818"/>
          <w:sz w:val="28"/>
          <w:szCs w:val="28"/>
        </w:rPr>
        <w:t>силуэт автомобиля, гуашь синего и зелёного цвета, салфетка.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4. "Курочка" (Рисование ладошкой</w:t>
      </w:r>
      <w:r>
        <w:rPr>
          <w:rStyle w:val="c5"/>
          <w:color w:val="181818"/>
          <w:sz w:val="28"/>
          <w:szCs w:val="28"/>
        </w:rPr>
        <w:t>)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Цель: </w:t>
      </w:r>
      <w:r>
        <w:rPr>
          <w:rStyle w:val="c5"/>
          <w:color w:val="181818"/>
          <w:sz w:val="28"/>
          <w:szCs w:val="28"/>
        </w:rPr>
        <w:t>учить детей рисовать всей ладошкой. Воспитывать аккуратность в выполнении работы.                                                                                        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Материал:</w:t>
      </w:r>
      <w:r>
        <w:rPr>
          <w:rStyle w:val="c10"/>
          <w:color w:val="181818"/>
          <w:sz w:val="28"/>
          <w:szCs w:val="28"/>
        </w:rPr>
        <w:t>1\2</w:t>
      </w:r>
      <w:r>
        <w:rPr>
          <w:rStyle w:val="c1"/>
          <w:b/>
          <w:bCs/>
          <w:color w:val="181818"/>
          <w:sz w:val="28"/>
          <w:szCs w:val="28"/>
        </w:rPr>
        <w:t> </w:t>
      </w:r>
      <w:r>
        <w:rPr>
          <w:rStyle w:val="c5"/>
          <w:color w:val="181818"/>
          <w:sz w:val="28"/>
          <w:szCs w:val="28"/>
        </w:rPr>
        <w:t>листа бумаги белого или светло зелёного цвета; светло - коричневая гуашь, разведённая до густоты сметаны, салфетка.</w:t>
      </w:r>
    </w:p>
    <w:p w:rsidR="009D1AEA" w:rsidRDefault="009D1AEA" w:rsidP="009D1AEA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 </w:t>
      </w:r>
    </w:p>
    <w:p w:rsidR="009D1AEA" w:rsidRDefault="009D1AEA" w:rsidP="009D1AEA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Март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1. " Мимоза для мамочки " (Рисование пальчиками)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Цель:</w:t>
      </w:r>
      <w:r>
        <w:rPr>
          <w:rStyle w:val="c5"/>
          <w:color w:val="181818"/>
          <w:sz w:val="28"/>
          <w:szCs w:val="28"/>
        </w:rPr>
        <w:t> продолжать упражнять в рисовании пальчиками, скатывании шариков из салфеток. Развивать чувство композиции.                                            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lastRenderedPageBreak/>
        <w:t>Материал:</w:t>
      </w:r>
      <w:r>
        <w:rPr>
          <w:rStyle w:val="c10"/>
          <w:color w:val="181818"/>
          <w:sz w:val="28"/>
          <w:szCs w:val="28"/>
        </w:rPr>
        <w:t> 1\2</w:t>
      </w:r>
      <w:r>
        <w:rPr>
          <w:rStyle w:val="c1"/>
          <w:b/>
          <w:bCs/>
          <w:color w:val="181818"/>
          <w:sz w:val="28"/>
          <w:szCs w:val="28"/>
        </w:rPr>
        <w:t> </w:t>
      </w:r>
      <w:r>
        <w:rPr>
          <w:rStyle w:val="c5"/>
          <w:color w:val="181818"/>
          <w:sz w:val="28"/>
          <w:szCs w:val="28"/>
        </w:rPr>
        <w:t>листа бумаги белого цвета с изображением ветки; жёлтая гуашь, разведённая до густоты сметаны, салфетки жёлтого цвета. Ветка мимозы.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2. "Воздушные шарики" (Рисование поролоновым тампоном)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Цель: </w:t>
      </w:r>
      <w:r>
        <w:rPr>
          <w:rStyle w:val="c10"/>
          <w:color w:val="181818"/>
          <w:sz w:val="28"/>
          <w:szCs w:val="28"/>
        </w:rPr>
        <w:t>продолжать учить детей рисовать гуашью с помощью поролонового тампона округлые и овальные формы. Учить соотносить предметы по цвету.</w:t>
      </w:r>
      <w:r>
        <w:rPr>
          <w:rStyle w:val="c1"/>
          <w:b/>
          <w:bCs/>
          <w:color w:val="181818"/>
          <w:sz w:val="28"/>
          <w:szCs w:val="28"/>
        </w:rPr>
        <w:t> </w:t>
      </w:r>
      <w:r>
        <w:rPr>
          <w:rStyle w:val="c5"/>
          <w:color w:val="181818"/>
          <w:sz w:val="28"/>
          <w:szCs w:val="28"/>
        </w:rPr>
        <w:t> (Д.Н. Колдина, с.35)                                                                                        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Материал:</w:t>
      </w:r>
      <w:r>
        <w:rPr>
          <w:rStyle w:val="c5"/>
          <w:color w:val="181818"/>
          <w:sz w:val="28"/>
          <w:szCs w:val="28"/>
        </w:rPr>
        <w:t> воздушный шарик. Альбомный лист, на котором нарисованы 3 клоуна (красный, жёлтый и синий), гуашь соответствующих цветов, небольшие поролоновые тампоны, тряпочка.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 3. "Рыбки в аквариуме" (Рисование ладошкой, пальчиками)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Цель:</w:t>
      </w:r>
      <w:r>
        <w:rPr>
          <w:rStyle w:val="c3"/>
          <w:color w:val="000000"/>
          <w:sz w:val="28"/>
          <w:szCs w:val="28"/>
        </w:rPr>
        <w:t> учить превращать отпечатки ладоней в рыб, рисовать различные водоросли. Развивать воображение, чувство композиции. Закрепить умение дополнять изображение деталями.                                                                 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Материал:</w:t>
      </w:r>
      <w:r>
        <w:rPr>
          <w:rStyle w:val="c10"/>
          <w:color w:val="181818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>тонированные листы бумаги (светло-голубые), пальчиковая краска, салфетка, иллюстрации.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4.  "Подснежники" (Рисование тычком)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Цель:</w:t>
      </w:r>
      <w:r>
        <w:rPr>
          <w:rStyle w:val="c3"/>
          <w:color w:val="000000"/>
          <w:sz w:val="28"/>
          <w:szCs w:val="28"/>
        </w:rPr>
        <w:t> </w:t>
      </w:r>
      <w:r>
        <w:rPr>
          <w:rStyle w:val="c5"/>
          <w:color w:val="181818"/>
          <w:sz w:val="28"/>
          <w:szCs w:val="28"/>
        </w:rPr>
        <w:t>учить детей рисованию тычками, создавая форму цветка.          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181818"/>
          <w:sz w:val="28"/>
          <w:szCs w:val="28"/>
        </w:rPr>
        <w:t> </w:t>
      </w:r>
      <w:r>
        <w:rPr>
          <w:rStyle w:val="c1"/>
          <w:b/>
          <w:bCs/>
          <w:color w:val="181818"/>
          <w:sz w:val="28"/>
          <w:szCs w:val="28"/>
        </w:rPr>
        <w:t>Материал:</w:t>
      </w:r>
      <w:r>
        <w:rPr>
          <w:rStyle w:val="c10"/>
          <w:color w:val="181818"/>
          <w:sz w:val="28"/>
          <w:szCs w:val="28"/>
        </w:rPr>
        <w:t> 1\2</w:t>
      </w:r>
      <w:r>
        <w:rPr>
          <w:rStyle w:val="c1"/>
          <w:b/>
          <w:bCs/>
          <w:color w:val="181818"/>
          <w:sz w:val="28"/>
          <w:szCs w:val="28"/>
        </w:rPr>
        <w:t> </w:t>
      </w:r>
      <w:r>
        <w:rPr>
          <w:rStyle w:val="c5"/>
          <w:color w:val="181818"/>
          <w:sz w:val="28"/>
          <w:szCs w:val="28"/>
        </w:rPr>
        <w:t>листа бумаги белого цвета с изображением цветка; голубая гуашь, разведённая до густоты сметаны, салфетки.</w:t>
      </w:r>
    </w:p>
    <w:p w:rsidR="009D1AEA" w:rsidRDefault="009D1AEA" w:rsidP="009D1AEA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Апрель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1. " Божьи коровки на лужайке " (Рисование пальчиками)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Цель: </w:t>
      </w:r>
      <w:r>
        <w:rPr>
          <w:rStyle w:val="c3"/>
          <w:color w:val="000000"/>
          <w:sz w:val="28"/>
          <w:szCs w:val="28"/>
        </w:rPr>
        <w:t>упражнять в технике рисования пальчиками. Закрепить умение равномерно наносить точки на всю поверхность предмета, рисовать травку различных оттенков (индивидуальная деятельность).                           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Материал:</w:t>
      </w:r>
      <w:r>
        <w:rPr>
          <w:rStyle w:val="c3"/>
          <w:color w:val="000000"/>
          <w:sz w:val="28"/>
          <w:szCs w:val="28"/>
        </w:rPr>
        <w:t> вырезанные и раскрашенные божьи коровки без точек на спинках, ватман, салфетки, бумага светло- зелёного цвета, чёрная гуашь в мисочках.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2. "Весёлый осьминог" (Рисование ладошкой)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Цель: </w:t>
      </w:r>
      <w:r>
        <w:rPr>
          <w:rStyle w:val="c5"/>
          <w:color w:val="181818"/>
          <w:sz w:val="28"/>
          <w:szCs w:val="28"/>
        </w:rPr>
        <w:t>продолжать учить опускать в гуашь всю ладошку и делать отпечатки, дополнять изображение деталями с помощью пальчиков и кисточки. Развивать восприятие и внимание. (Д.Н. Колдина, с.50)                          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Материал: </w:t>
      </w:r>
      <w:r>
        <w:rPr>
          <w:rStyle w:val="c5"/>
          <w:color w:val="181818"/>
          <w:sz w:val="28"/>
          <w:szCs w:val="28"/>
        </w:rPr>
        <w:t>голубой лист бумаги, широкая мисочка с разведённой водой гуашью, кисть, салфетка. Альбомный лист с морским пейзажем, в котором "полуспрятаны" разноцветные детки-осьминожки.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3. "Ласковое солнышко"(Рисование пальчиками)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Цель: </w:t>
      </w:r>
      <w:r>
        <w:rPr>
          <w:rStyle w:val="c5"/>
          <w:color w:val="181818"/>
          <w:sz w:val="28"/>
          <w:szCs w:val="28"/>
        </w:rPr>
        <w:t>познакомить детей с понятием "лучик", учить рисовать пальчиками короткие линии, круг, глаза, нос, рот. Развивать мелкую моторику рук.  (Д.Н. Колдина, с.47)                                                                                        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Материал: </w:t>
      </w:r>
      <w:r>
        <w:rPr>
          <w:rStyle w:val="c5"/>
          <w:color w:val="181818"/>
          <w:sz w:val="28"/>
          <w:szCs w:val="28"/>
        </w:rPr>
        <w:t>жёлтый картонный круг. Прищепки, лист голубой бумаги; жёлтая или оранжевая гуашь, разведённая водой, салфетка.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4. "Бабочка" (</w:t>
      </w:r>
      <w:r>
        <w:rPr>
          <w:rStyle w:val="c23"/>
          <w:b/>
          <w:bCs/>
          <w:color w:val="000000"/>
          <w:sz w:val="28"/>
          <w:szCs w:val="28"/>
        </w:rPr>
        <w:t>Рисование ватными палочками, тампонирование)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Цель:</w:t>
      </w:r>
      <w:r>
        <w:rPr>
          <w:rStyle w:val="c3"/>
          <w:color w:val="000000"/>
          <w:sz w:val="28"/>
          <w:szCs w:val="28"/>
        </w:rPr>
        <w:t> закрепить умение рисовать ватными палочками и печатками. Развивать чувство ритма и формы.                                                             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lastRenderedPageBreak/>
        <w:t>Материал:</w:t>
      </w:r>
      <w:r>
        <w:rPr>
          <w:rStyle w:val="c3"/>
          <w:color w:val="000000"/>
          <w:sz w:val="28"/>
          <w:szCs w:val="28"/>
        </w:rPr>
        <w:t> ватные палочки, гуашь, изображения бабочек.</w:t>
      </w:r>
    </w:p>
    <w:p w:rsidR="009D1AEA" w:rsidRDefault="009D1AEA" w:rsidP="009D1AEA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Май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1. "Праздничный салют" (Рисование кистью)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Цель: </w:t>
      </w:r>
      <w:r>
        <w:rPr>
          <w:rStyle w:val="c5"/>
          <w:color w:val="181818"/>
          <w:sz w:val="28"/>
          <w:szCs w:val="28"/>
        </w:rPr>
        <w:t>учить рисовать кистью методом "примакивание". Развивать речь и мышление. (Д.Н Колдина, с.46)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Материал: </w:t>
      </w:r>
      <w:r>
        <w:rPr>
          <w:rStyle w:val="c5"/>
          <w:color w:val="181818"/>
          <w:sz w:val="28"/>
          <w:szCs w:val="28"/>
        </w:rPr>
        <w:t>картинка с изображением праздничного салюта. Лист голубой бумаги, в нижней части которого приклеены разноцветные дома; кисть. гуашь разных цветов, банка с водой. тряпочка.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81818"/>
          <w:sz w:val="28"/>
          <w:szCs w:val="28"/>
        </w:rPr>
        <w:t> 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2. "Подсолнух" (Рисование пальчиками и ватной палочкой)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Цель:</w:t>
      </w:r>
      <w:r>
        <w:rPr>
          <w:rStyle w:val="c10"/>
          <w:color w:val="181818"/>
          <w:sz w:val="28"/>
          <w:szCs w:val="28"/>
        </w:rPr>
        <w:t> рисование пальчиком и ватной палочкой. Упражнять в технике рисования ватной палочкой и пальчиком. Закреплять умение украшать предметы не сложной формы, наносить рисунок по возможности равномерно на всю поверхность.</w:t>
      </w:r>
      <w:r>
        <w:rPr>
          <w:rStyle w:val="c1"/>
          <w:b/>
          <w:bCs/>
          <w:color w:val="181818"/>
          <w:sz w:val="28"/>
          <w:szCs w:val="28"/>
        </w:rPr>
        <w:t>                                                                                        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Материал:</w:t>
      </w:r>
      <w:r>
        <w:rPr>
          <w:rStyle w:val="c5"/>
          <w:color w:val="181818"/>
          <w:sz w:val="28"/>
          <w:szCs w:val="28"/>
        </w:rPr>
        <w:t> лист бумаги, с нарисованным подсолнухом, гуашь черного, желтого и зеленого цветов. Ватные палочки и салфетки.</w:t>
      </w:r>
    </w:p>
    <w:p w:rsidR="009D1AEA" w:rsidRDefault="009D1AEA" w:rsidP="009D1AEA">
      <w:pPr>
        <w:pStyle w:val="c2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181818"/>
          <w:sz w:val="28"/>
          <w:szCs w:val="28"/>
        </w:rPr>
        <w:t> </w:t>
      </w:r>
      <w:r>
        <w:rPr>
          <w:rStyle w:val="c1"/>
          <w:b/>
          <w:bCs/>
          <w:color w:val="181818"/>
          <w:sz w:val="28"/>
          <w:szCs w:val="28"/>
        </w:rPr>
        <w:t>3. "Опята - дружные ребята" (Рисование пальчиками)</w:t>
      </w:r>
    </w:p>
    <w:p w:rsidR="009D1AEA" w:rsidRDefault="009D1AEA" w:rsidP="009D1AEA">
      <w:pPr>
        <w:pStyle w:val="c3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Цель:</w:t>
      </w:r>
      <w:r>
        <w:rPr>
          <w:rStyle w:val="c5"/>
          <w:color w:val="181818"/>
          <w:sz w:val="28"/>
          <w:szCs w:val="28"/>
        </w:rPr>
        <w:t> подводить детей к созданию несложной композиции. Упражнять в рисовании грибов пальчиком: всем пальчиком выполнять широкие мазки (шляпки опят) и концом пальца - прямые линии (ножки грибов).           </w:t>
      </w:r>
    </w:p>
    <w:p w:rsidR="009D1AEA" w:rsidRDefault="009D1AEA" w:rsidP="009D1AEA">
      <w:pPr>
        <w:pStyle w:val="c2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 Материал:</w:t>
      </w:r>
      <w:r>
        <w:rPr>
          <w:rStyle w:val="c5"/>
          <w:color w:val="181818"/>
          <w:sz w:val="28"/>
          <w:szCs w:val="28"/>
        </w:rPr>
        <w:t> бумага размером 1\2 альбомного листа, гуашь коричневая.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4. "Арбуз" (Рисование пальчиками и ватной палочкой)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Цель: </w:t>
      </w:r>
      <w:r>
        <w:rPr>
          <w:rStyle w:val="c10"/>
          <w:color w:val="181818"/>
          <w:sz w:val="28"/>
          <w:szCs w:val="28"/>
        </w:rPr>
        <w:t>рисование ватными палочками познакомить с новой техникой нетрадиционного рисования. Учить наносить ритмично ватной палочкой равномерные точк. </w:t>
      </w:r>
      <w:r>
        <w:rPr>
          <w:rStyle w:val="c1"/>
          <w:b/>
          <w:bCs/>
          <w:color w:val="181818"/>
          <w:sz w:val="28"/>
          <w:szCs w:val="28"/>
        </w:rPr>
        <w:t>                                                                                         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81818"/>
          <w:sz w:val="28"/>
          <w:szCs w:val="28"/>
        </w:rPr>
        <w:t>Материал:</w:t>
      </w:r>
      <w:r>
        <w:rPr>
          <w:rStyle w:val="c5"/>
          <w:color w:val="181818"/>
          <w:sz w:val="28"/>
          <w:szCs w:val="28"/>
        </w:rPr>
        <w:t> вырезанные и раскрашенные кусочка арбуза, гуашь черная, ватные палочки, салфетки.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81818"/>
          <w:sz w:val="28"/>
          <w:szCs w:val="28"/>
        </w:rPr>
        <w:t> </w:t>
      </w:r>
    </w:p>
    <w:p w:rsidR="009D1AEA" w:rsidRDefault="009D1AEA" w:rsidP="009D1AEA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81818"/>
          <w:sz w:val="28"/>
          <w:szCs w:val="28"/>
        </w:rPr>
        <w:t> 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color w:val="000000"/>
          <w:sz w:val="28"/>
          <w:szCs w:val="28"/>
        </w:rPr>
        <w:t>                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color w:val="000000"/>
          <w:sz w:val="28"/>
          <w:szCs w:val="28"/>
        </w:rPr>
        <w:t>СПИСОК ИСПОЛЬЗУЕМЫХ ИСТОЧНИКОВ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1. Лыкова И.А. Изобразительная деятельность в детском саду [Текст]: учеб. пособие / И.А.Лыкова. - М.: Москва, 2007.- 144с.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2. Янушко Е.А. Аппликация с детьми раннего возраста[Текст] : методич. пособие/ Янушко Е.А.- М.: Мозайка - синтез, 2006.- 64с.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3. Никитина А.В. Нетрадиционные техники рисования в детском саду[Текст]: пособие для занятий с детьми /, Никитина А.В.- СПб.: КАРО, 2007. – 96 с.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4. Янушко Е.А. Рисование с детьми раннего возраста[Текст] методическое пособие /. Янушко Е.А. - М.: Мозайка - синтез, 2006.- 64с.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5. Колдина Д.Н. Лепка и рисование с детьми 2-3 лет[Текст]: пособие для занятий с детьми /. . Колдина Д.Н. - М.: Мозайка - синтез, 2008.- 56с.</w:t>
      </w:r>
    </w:p>
    <w:p w:rsidR="009D1AEA" w:rsidRDefault="009D1AEA" w:rsidP="009D1A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181818"/>
          <w:sz w:val="28"/>
          <w:szCs w:val="28"/>
        </w:rPr>
        <w:t> </w:t>
      </w:r>
    </w:p>
    <w:p w:rsidR="00C626EA" w:rsidRDefault="00C626EA">
      <w:bookmarkStart w:id="0" w:name="_GoBack"/>
      <w:bookmarkEnd w:id="0"/>
    </w:p>
    <w:sectPr w:rsidR="00C62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A"/>
    <w:rsid w:val="009D1AEA"/>
    <w:rsid w:val="00C6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71364-BDDF-4A73-A750-45175E3A1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9D1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D1AEA"/>
  </w:style>
  <w:style w:type="character" w:customStyle="1" w:styleId="c22">
    <w:name w:val="c22"/>
    <w:basedOn w:val="a0"/>
    <w:rsid w:val="009D1AEA"/>
  </w:style>
  <w:style w:type="paragraph" w:customStyle="1" w:styleId="c31">
    <w:name w:val="c31"/>
    <w:basedOn w:val="a"/>
    <w:rsid w:val="009D1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9D1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9D1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9D1AEA"/>
  </w:style>
  <w:style w:type="character" w:styleId="a3">
    <w:name w:val="Hyperlink"/>
    <w:basedOn w:val="a0"/>
    <w:uiPriority w:val="99"/>
    <w:semiHidden/>
    <w:unhideWhenUsed/>
    <w:rsid w:val="009D1AEA"/>
    <w:rPr>
      <w:color w:val="0000FF"/>
      <w:u w:val="single"/>
    </w:rPr>
  </w:style>
  <w:style w:type="paragraph" w:customStyle="1" w:styleId="c2">
    <w:name w:val="c2"/>
    <w:basedOn w:val="a"/>
    <w:rsid w:val="009D1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D1AEA"/>
  </w:style>
  <w:style w:type="paragraph" w:customStyle="1" w:styleId="c9">
    <w:name w:val="c9"/>
    <w:basedOn w:val="a"/>
    <w:rsid w:val="009D1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9D1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D1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D1AEA"/>
  </w:style>
  <w:style w:type="character" w:customStyle="1" w:styleId="c20">
    <w:name w:val="c20"/>
    <w:basedOn w:val="a0"/>
    <w:rsid w:val="009D1AEA"/>
  </w:style>
  <w:style w:type="paragraph" w:customStyle="1" w:styleId="c16">
    <w:name w:val="c16"/>
    <w:basedOn w:val="a"/>
    <w:rsid w:val="009D1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D1AEA"/>
  </w:style>
  <w:style w:type="character" w:customStyle="1" w:styleId="c1">
    <w:name w:val="c1"/>
    <w:basedOn w:val="a0"/>
    <w:rsid w:val="009D1AEA"/>
  </w:style>
  <w:style w:type="character" w:customStyle="1" w:styleId="c23">
    <w:name w:val="c23"/>
    <w:basedOn w:val="a0"/>
    <w:rsid w:val="009D1AEA"/>
  </w:style>
  <w:style w:type="paragraph" w:customStyle="1" w:styleId="c25">
    <w:name w:val="c25"/>
    <w:basedOn w:val="a"/>
    <w:rsid w:val="009D1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9D1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9D1AEA"/>
  </w:style>
  <w:style w:type="character" w:customStyle="1" w:styleId="c10">
    <w:name w:val="c10"/>
    <w:basedOn w:val="a0"/>
    <w:rsid w:val="009D1AEA"/>
  </w:style>
  <w:style w:type="character" w:customStyle="1" w:styleId="c5">
    <w:name w:val="c5"/>
    <w:basedOn w:val="a0"/>
    <w:rsid w:val="009D1AEA"/>
  </w:style>
  <w:style w:type="paragraph" w:customStyle="1" w:styleId="c32">
    <w:name w:val="c32"/>
    <w:basedOn w:val="a"/>
    <w:rsid w:val="009D1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2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t-sad8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3290</Words>
  <Characters>18757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</dc:creator>
  <cp:keywords/>
  <dc:description/>
  <cp:lastModifiedBy>79</cp:lastModifiedBy>
  <cp:revision>1</cp:revision>
  <dcterms:created xsi:type="dcterms:W3CDTF">2023-02-11T16:30:00Z</dcterms:created>
  <dcterms:modified xsi:type="dcterms:W3CDTF">2023-02-11T16:33:00Z</dcterms:modified>
</cp:coreProperties>
</file>