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Администрация г. Улан-Удэ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МКУ</w:t>
      </w:r>
      <w:r>
        <w:rPr>
          <w:rStyle w:val="c22"/>
          <w:rFonts w:ascii="Calibri" w:hAnsi="Calibri" w:cs="Calibri"/>
          <w:b/>
          <w:bCs/>
          <w:color w:val="000000"/>
          <w:sz w:val="20"/>
          <w:szCs w:val="20"/>
        </w:rPr>
        <w:t> «</w:t>
      </w:r>
      <w:r>
        <w:rPr>
          <w:rStyle w:val="c6"/>
          <w:b/>
          <w:bCs/>
          <w:color w:val="000000"/>
          <w:sz w:val="20"/>
          <w:szCs w:val="20"/>
        </w:rPr>
        <w:t>Комитет по образованию</w:t>
      </w:r>
      <w:r>
        <w:rPr>
          <w:rStyle w:val="c22"/>
          <w:rFonts w:ascii="Calibri" w:hAnsi="Calibri" w:cs="Calibri"/>
          <w:b/>
          <w:bCs/>
          <w:color w:val="000000"/>
          <w:sz w:val="20"/>
          <w:szCs w:val="20"/>
        </w:rPr>
        <w:t> </w:t>
      </w:r>
      <w:r>
        <w:rPr>
          <w:rStyle w:val="c6"/>
          <w:b/>
          <w:bCs/>
          <w:color w:val="000000"/>
          <w:sz w:val="20"/>
          <w:szCs w:val="20"/>
        </w:rPr>
        <w:t>Администрации г. Улан-Удэ»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МУНИЦИПАЛЬНОЕ БЮДЖЕТНОЕ ДОШКОЛЬНОЕ ОБРАЗОВАТЕЛЬНОЕ УЧРЕЖДЕНИЕ ДЕТСКИЙ САД № 84 «СНЕГУРОЧКА» КОМБИНИРОВАННОГО ВИДА г. УЛАН-УДЭ</w:t>
      </w:r>
    </w:p>
    <w:p w:rsidR="009D1AEA" w:rsidRDefault="009D1AEA" w:rsidP="009D1AEA">
      <w:pPr>
        <w:pStyle w:val="c31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 1 корпус: 670047, г. Улан-Удэ, ул. Орловская, 35-а, телефон 8(3012)23-18-58, 8(3012)23-15-81</w:t>
      </w:r>
    </w:p>
    <w:p w:rsidR="009D1AEA" w:rsidRDefault="009D1AEA" w:rsidP="009D1AEA">
      <w:pPr>
        <w:pStyle w:val="c24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ind w:right="-7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 2корпус: 670011, г. Улан-Удэ, МКР 142, здание 5,  телефон 8(3012)37-84-45, 8(3012)37-84-05</w:t>
      </w:r>
    </w:p>
    <w:p w:rsidR="009D1AEA" w:rsidRDefault="009D1AEA" w:rsidP="009D1AEA">
      <w:pPr>
        <w:pStyle w:val="c27"/>
        <w:pBdr>
          <w:bottom w:val="single" w:sz="12" w:space="1" w:color="000000"/>
        </w:pBdr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0"/>
          <w:szCs w:val="20"/>
        </w:rPr>
        <w:t>ОГРН 1020300903688, ИНН 0323099702, КПП 032301001 БИК 048142001 ОКАТО 81401368000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rFonts w:ascii="Calibri" w:hAnsi="Calibri" w:cs="Calibri"/>
          <w:b/>
          <w:bCs/>
          <w:color w:val="000000"/>
          <w:sz w:val="20"/>
          <w:szCs w:val="20"/>
        </w:rPr>
        <w:t>э</w:t>
      </w:r>
      <w:r>
        <w:rPr>
          <w:rStyle w:val="c6"/>
          <w:b/>
          <w:bCs/>
          <w:color w:val="000000"/>
          <w:sz w:val="20"/>
          <w:szCs w:val="20"/>
        </w:rPr>
        <w:t>лектронный адрес: </w:t>
      </w:r>
      <w:hyperlink r:id="rId4" w:history="1">
        <w:r>
          <w:rPr>
            <w:rStyle w:val="a3"/>
            <w:b/>
            <w:bCs/>
            <w:sz w:val="20"/>
            <w:szCs w:val="20"/>
          </w:rPr>
          <w:t>det-sad84@mail.ru</w:t>
        </w:r>
      </w:hyperlink>
    </w:p>
    <w:p w:rsidR="009D1AEA" w:rsidRDefault="009D1AEA" w:rsidP="009D1AEA">
      <w:pPr>
        <w:pStyle w:val="c2"/>
        <w:shd w:val="clear" w:color="auto" w:fill="FFFFFF"/>
        <w:spacing w:before="0" w:beforeAutospacing="0" w:after="0" w:afterAutospacing="0"/>
        <w:ind w:right="5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Рассмотрено и принято на</w:t>
      </w:r>
    </w:p>
    <w:p w:rsidR="009D1AEA" w:rsidRDefault="009D1AEA" w:rsidP="009D1AEA">
      <w:pPr>
        <w:pStyle w:val="c2"/>
        <w:shd w:val="clear" w:color="auto" w:fill="FFFFFF"/>
        <w:spacing w:before="0" w:beforeAutospacing="0" w:after="0" w:afterAutospacing="0"/>
        <w:ind w:right="5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педагогическом совете №1</w:t>
      </w:r>
    </w:p>
    <w:p w:rsidR="009D1AEA" w:rsidRDefault="009D1AEA" w:rsidP="009D1AEA">
      <w:pPr>
        <w:pStyle w:val="c2"/>
        <w:shd w:val="clear" w:color="auto" w:fill="FFFFFF"/>
        <w:spacing w:before="0" w:beforeAutospacing="0" w:after="0" w:afterAutospacing="0"/>
        <w:ind w:right="5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«___»____________ 2022г.</w:t>
      </w:r>
    </w:p>
    <w:p w:rsidR="009D1AEA" w:rsidRDefault="009D1AEA" w:rsidP="009D1AEA">
      <w:pPr>
        <w:pStyle w:val="c2"/>
        <w:shd w:val="clear" w:color="auto" w:fill="FFFFFF"/>
        <w:spacing w:before="0" w:beforeAutospacing="0" w:after="0" w:afterAutospacing="0"/>
        <w:ind w:right="5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Протокол педсовета №1</w:t>
      </w:r>
    </w:p>
    <w:p w:rsidR="009D1AEA" w:rsidRDefault="009D1AEA" w:rsidP="009D1AEA">
      <w:pPr>
        <w:pStyle w:val="c2"/>
        <w:shd w:val="clear" w:color="auto" w:fill="FFFFFF"/>
        <w:spacing w:before="0" w:beforeAutospacing="0" w:after="0" w:afterAutospacing="0"/>
        <w:ind w:right="56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От «___»_________ 2022 г.</w:t>
      </w:r>
    </w:p>
    <w:p w:rsidR="009D1AEA" w:rsidRDefault="009D1AEA" w:rsidP="009D1AEA">
      <w:pPr>
        <w:pStyle w:val="c9"/>
        <w:shd w:val="clear" w:color="auto" w:fill="FFFFFF"/>
        <w:spacing w:before="0" w:beforeAutospacing="0" w:after="0" w:afterAutospacing="0"/>
        <w:ind w:right="6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9D1AEA" w:rsidRDefault="009D1AEA" w:rsidP="009D1AEA">
      <w:pPr>
        <w:pStyle w:val="c9"/>
        <w:shd w:val="clear" w:color="auto" w:fill="FFFFFF"/>
        <w:spacing w:before="0" w:beforeAutospacing="0" w:after="0" w:afterAutospacing="0"/>
        <w:ind w:right="6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Утверждено:</w:t>
      </w:r>
    </w:p>
    <w:p w:rsidR="009D1AEA" w:rsidRDefault="009D1AEA" w:rsidP="009D1AEA">
      <w:pPr>
        <w:pStyle w:val="c9"/>
        <w:shd w:val="clear" w:color="auto" w:fill="FFFFFF"/>
        <w:spacing w:before="0" w:beforeAutospacing="0" w:after="0" w:afterAutospacing="0"/>
        <w:ind w:right="6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Заведующая МБДОУ Д/с №84</w:t>
      </w:r>
    </w:p>
    <w:p w:rsidR="009D1AEA" w:rsidRDefault="009D1AEA" w:rsidP="009D1AEA">
      <w:pPr>
        <w:pStyle w:val="c9"/>
        <w:shd w:val="clear" w:color="auto" w:fill="FFFFFF"/>
        <w:spacing w:before="0" w:beforeAutospacing="0" w:after="0" w:afterAutospacing="0"/>
        <w:ind w:right="6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«Снегурочка» г. Улан-Удэ</w:t>
      </w:r>
    </w:p>
    <w:p w:rsidR="009D1AEA" w:rsidRDefault="009D1AEA" w:rsidP="009D1AEA">
      <w:pPr>
        <w:pStyle w:val="c18"/>
        <w:shd w:val="clear" w:color="auto" w:fill="FFFFFF"/>
        <w:spacing w:before="0" w:beforeAutospacing="0" w:after="0" w:afterAutospacing="0"/>
        <w:ind w:right="496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_____________ Налетова Н.И.</w:t>
      </w:r>
    </w:p>
    <w:p w:rsidR="009D1AEA" w:rsidRDefault="009D1AEA" w:rsidP="009D1AEA">
      <w:pPr>
        <w:pStyle w:val="c9"/>
        <w:shd w:val="clear" w:color="auto" w:fill="FFFFFF"/>
        <w:spacing w:before="0" w:beforeAutospacing="0" w:after="0" w:afterAutospacing="0"/>
        <w:ind w:right="63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«____»___________ 2022г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Кружковая работа в первой младшей группе по нетрадиционному способу рисования.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"Озорные ладошки"</w:t>
      </w:r>
    </w:p>
    <w:p w:rsidR="009D1AEA" w:rsidRDefault="009D1AEA" w:rsidP="009D1AEA">
      <w:pPr>
        <w:pStyle w:val="c27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Разработала: Зиннатова А.В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г.Улан-удэ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2022г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32"/>
          <w:szCs w:val="32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Пояснительная записка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Дошкольный возраст – период приобщения к миру общечеловеческих ценностей, время установления первых отношений с людьми. Для нормального развития детям необходимо творческое самовыражение. Творчество заложено в детях самой природой. Они любят сочинять, выдумывать, фантазировать, изображать, перевоплощать. Детское творчество само по себе не проявляется. Для этого необходимо внимание к нему со стороны взрослых.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Ребенок познает мир всеми органами чувств. Чем богаче, разнообразнее жизненные впечатления ребенка, тем ярче, необычнее его ассоциации.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Роль педагога – оказать всестороннюю помощь ребенку при решении стоящих перед ним творческих задач, побуждать к нестандартным решениям.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Использование нетрадиционных техник на занятиях рисованием способствует повысить интерес к изобразительной деятельности, вызвать положительный эмоциональный отклик, развивать художественно – творческие способности ребенка.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Чем же хороши нетрадиционные техники? Они не требуют высокоразвитых технических умений, дают возможность более «рельефно» продемонстрировать возможности некоторых изобразительных средств, что позволяет развивать умение видеть выразительность форм.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lastRenderedPageBreak/>
        <w:t>Кроме того, особенности изобразительного материала «подсказывают» детям будущий образ, что важно на этапе становления замыслообразования.   Ценна также возможность интеграции разных видов изобразительной деятельности (рисование, лепки, аппликации); в процессе создания интересного образа, возможно сочетание изобразительных техник и материалов («рисование пластилином», коллаж, на брызг и др.).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Данный вид деятельности позволяет сделать работы детей более интересными, выразительными, красочными, а также развить детскую самостоятельность, мышление и зрительный генезис.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Таким образом, обучение детей нетрадиционным способам рисования активизирует познавательный интерес, формирует эмоционально - положительное отношение к процессу художественной деятельности, способствует эффективному развитию детского творчества.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Актуальность </w:t>
      </w:r>
      <w:r>
        <w:rPr>
          <w:rStyle w:val="c8"/>
          <w:color w:val="231F20"/>
          <w:sz w:val="28"/>
          <w:szCs w:val="28"/>
        </w:rPr>
        <w:t>моей работы заключается в том, что целенаправленная и систематическая работа по развитию мелкой моторики у детей первого младшего возраста способствует формированию интеллектуальных способностей, речевой деятельности, а самое главное, сохранению психического и физического развития ребенка. В группу пришли дети, у которых не были сформированы навыки самообслуживания. Все эти навыки формируются под воздействием воспитания у ребенка общей и мелкой моторики. Рука ребенка в этом возрасте физиологически несовершенна. Как и весь организм, она находится в стадии интенсивного развития. Мелкая моторика развита плохо. Пальцы рук сгибаются и разгибаются синхронно, т.е. действуют все вместе. Движения пальцев слабо дифференцированы, поэтому при сгибании одного пальчика остальные выполняют аналогичное действие. Наблюдаются неполная амплитуда движений и быстрая утомляемость.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Цель: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Создание условий для развития творческих способностей детей дошкольного возраста через использование нетрадиционных техник рисования.</w:t>
      </w:r>
    </w:p>
    <w:p w:rsidR="009D1AEA" w:rsidRDefault="009D1AEA" w:rsidP="009D1AEA">
      <w:pPr>
        <w:pStyle w:val="c2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Задачи: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Познакомить</w:t>
      </w:r>
      <w:r>
        <w:rPr>
          <w:rStyle w:val="c8"/>
          <w:color w:val="231F20"/>
          <w:sz w:val="28"/>
          <w:szCs w:val="28"/>
        </w:rPr>
        <w:t> с нетрадиционными изобразительными техниками рисования (пальчиками – ладошками, оттиск пробкой, рисование свечой и т.д.)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Обучать</w:t>
      </w:r>
      <w:r>
        <w:rPr>
          <w:rStyle w:val="c8"/>
          <w:color w:val="231F20"/>
          <w:sz w:val="28"/>
          <w:szCs w:val="28"/>
        </w:rPr>
        <w:t> основам создания художественных образов.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Формировать</w:t>
      </w:r>
      <w:r>
        <w:rPr>
          <w:rStyle w:val="c8"/>
          <w:color w:val="231F20"/>
          <w:sz w:val="28"/>
          <w:szCs w:val="28"/>
        </w:rPr>
        <w:t> практические навыки работы в различных видах художественной деятельности: рисовании, лепке, аппликации.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Совершенствовать</w:t>
      </w:r>
      <w:r>
        <w:rPr>
          <w:rStyle w:val="c8"/>
          <w:color w:val="231F20"/>
          <w:sz w:val="28"/>
          <w:szCs w:val="28"/>
        </w:rPr>
        <w:t> умения и навыки в свободном экспериментировании с материалами для работы в различных нетрадиционных техниках.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Развивать</w:t>
      </w:r>
      <w:r>
        <w:rPr>
          <w:rStyle w:val="c8"/>
          <w:color w:val="231F20"/>
          <w:sz w:val="28"/>
          <w:szCs w:val="28"/>
        </w:rPr>
        <w:t> сенсорные способности восприятия, чувства цвета, ритма, формы, объема в процессе работы с различными материалами: красками, пластилином, солью и т.д.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• Воспитывать</w:t>
      </w:r>
      <w:r>
        <w:rPr>
          <w:rStyle w:val="c8"/>
          <w:color w:val="231F20"/>
          <w:sz w:val="28"/>
          <w:szCs w:val="28"/>
        </w:rPr>
        <w:t> аккуратность в работе и бережное отношение к материалам, используемым в работе.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Особенности программы.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Особенности программы – это развитие индивидуальности каждого ребенка, от непроизвольных движений к ограничению их, к зрительному контролю, к разнообразию форм движения, затем к осознанному использованию приобретенного опыта в рисунке. Постепенно у ребенка появляется умение изображать предметы, передавая их выразительный характер. Это свидетельствует о дальнейшем развитии способностей.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Ведущая идея данной программы — создание комфортной среды общения, развитие способностей, творческого потенциала каждого ребенка и его самореализации.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Исследования показали, что занятия рисованием формируют мотивационно-потребностную сторону их продуктивной деятельности, способствуют сенсорному развитию детей, дифференциации восприятия, мелких движений руки, а также обеспечивают развитие произвольного внимания, воображения, речи, коммуникации.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При обучении рисованию нужно учитывать индивидуально-типологические особенности детей (для одних детей важно изобразительно описать ситуацию, другие стараются выразить взаимоотношения персонажей, настроение) и оказывали детям разные виды помощи: словесную, направляющую, обучающую.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Для создания выразительного художественного образа использовали рисования, комбинирование различных способов изображения, материалов в одном изображаемом образе. Особое значение придавали материалу, которым дети могут рисовать: палочка с ватой, цветы, семена, листья растений, еловые ветки, опилки и т.д.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 </w:t>
      </w:r>
      <w:r>
        <w:rPr>
          <w:rStyle w:val="c20"/>
          <w:b/>
          <w:bCs/>
          <w:color w:val="231F20"/>
          <w:sz w:val="28"/>
          <w:szCs w:val="28"/>
        </w:rPr>
        <w:t>Учитывать в работе на занятиях: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231F20"/>
          <w:sz w:val="28"/>
          <w:szCs w:val="28"/>
        </w:rPr>
        <w:t>Индивидуальные возможности детей:</w:t>
      </w:r>
      <w:r>
        <w:rPr>
          <w:rStyle w:val="c8"/>
          <w:color w:val="231F20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Умение использовать изобразительные материалы;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Умение работать только правой рукой;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Быстрое выполнение задания;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Страх плохого результата рисования;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Уровень развития детей;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Создание необходимых условий для экспериментирования с изобразительными материалами и техниками рисования.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231F20"/>
          <w:sz w:val="28"/>
          <w:szCs w:val="28"/>
        </w:rPr>
        <w:t>Психологические особенности:</w:t>
      </w:r>
      <w:r>
        <w:rPr>
          <w:rStyle w:val="c8"/>
          <w:color w:val="231F20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Заинтересованность;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Неуверенность при выполнении задания;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Скованность;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Нетерпение;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Внимательность;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Брезгливость и т.п.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i/>
          <w:iCs/>
          <w:color w:val="231F20"/>
          <w:sz w:val="28"/>
          <w:szCs w:val="28"/>
        </w:rPr>
        <w:t>Сложности некоторых техник нестандартного рисования:</w:t>
      </w:r>
      <w:r>
        <w:rPr>
          <w:rStyle w:val="c8"/>
          <w:color w:val="231F20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·         Поэтапное объяснение и показ техники педагогом;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lastRenderedPageBreak/>
        <w:t>·         В зависимости от сложности техники рисования проводить процесс работы индивидуально, по подгруппам или со всем коллективом детей;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ind w:left="33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Следить за мерами безопасности детей при работе с необычными изобразительными материалами;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Не ограничивать желания детей дополнять рисунок своими элементами, деталями декора и т.п.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Подходы и методы их реализации: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Систематические</w:t>
      </w:r>
      <w:r>
        <w:rPr>
          <w:rStyle w:val="c8"/>
          <w:color w:val="231F20"/>
          <w:sz w:val="28"/>
          <w:szCs w:val="28"/>
        </w:rPr>
        <w:t> занятия.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Игры</w:t>
      </w:r>
      <w:r>
        <w:rPr>
          <w:rStyle w:val="c8"/>
          <w:color w:val="231F20"/>
          <w:sz w:val="28"/>
          <w:szCs w:val="28"/>
        </w:rPr>
        <w:t>, игровые приемы.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Организация</w:t>
      </w:r>
      <w:r>
        <w:rPr>
          <w:rStyle w:val="c8"/>
          <w:color w:val="231F20"/>
          <w:sz w:val="28"/>
          <w:szCs w:val="28"/>
        </w:rPr>
        <w:t> и оформление выставок детских работ.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• Оформление</w:t>
      </w:r>
      <w:r>
        <w:rPr>
          <w:rStyle w:val="c8"/>
          <w:color w:val="231F20"/>
          <w:sz w:val="28"/>
          <w:szCs w:val="28"/>
        </w:rPr>
        <w:t> родительского уголка с целью ознакомить родителей с работой кружка, и по каким направлениям ведется работа.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Организация занятий кружка: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Одно занятие в неделю (вторник) по 10-15 минут</w:t>
      </w:r>
      <w:r>
        <w:rPr>
          <w:rStyle w:val="c20"/>
          <w:b/>
          <w:bCs/>
          <w:color w:val="231F20"/>
          <w:sz w:val="28"/>
          <w:szCs w:val="28"/>
        </w:rPr>
        <w:t>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Планируемый результат: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1. Создание образов детьми, используя различные изобразительные материалы и техники.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2. Сформированность у детей изобразительных навыков и умений в соответствии с возрастом.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3. Развитие мелкой моторики пальцев рук, воображения, самостоятельности.</w:t>
      </w:r>
    </w:p>
    <w:p w:rsidR="009D1AEA" w:rsidRDefault="009D1AEA" w:rsidP="009D1AEA">
      <w:pPr>
        <w:pStyle w:val="c1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4. Проявление творческой активности детьми и развитие уверенности в себе.</w:t>
      </w:r>
    </w:p>
    <w:p w:rsidR="009D1AEA" w:rsidRDefault="009D1AEA" w:rsidP="009D1AEA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  </w:t>
      </w:r>
    </w:p>
    <w:p w:rsidR="009D1AEA" w:rsidRDefault="009D1AEA" w:rsidP="009D1AEA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Основные методики нетрадиционных техник рисования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-Рисование пальчиками: </w:t>
      </w:r>
      <w:r>
        <w:rPr>
          <w:rStyle w:val="c8"/>
          <w:color w:val="231F20"/>
          <w:sz w:val="28"/>
          <w:szCs w:val="28"/>
        </w:rPr>
        <w:t>ребенок опускает в пальчиковую краску пальчик и наносит точки, пятнышки на бумагу. На каждый пальчик набирается краска разного цвета. После работы пальчики вытираются салфеткой, затем краска смывается.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- Рисование ладошкой: </w:t>
      </w:r>
      <w:r>
        <w:rPr>
          <w:rStyle w:val="c8"/>
          <w:color w:val="231F20"/>
          <w:sz w:val="28"/>
          <w:szCs w:val="28"/>
        </w:rPr>
        <w:t>ребенок опускает в пальчиковую краску ладошку или окрашивает её с помощью кисточки (с 5 лет) и делает отпечаток на бумаге. Рисуют и правой и левой руками, окрашенными разными цветами. После работы руки вытираются салфеткой, затем краска смывается.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- Тычок жесткой полусухой кистью:</w:t>
      </w:r>
      <w:r>
        <w:rPr>
          <w:rStyle w:val="c8"/>
          <w:color w:val="231F20"/>
          <w:sz w:val="28"/>
          <w:szCs w:val="28"/>
        </w:rPr>
        <w:t> ребенок опускает в гуашь кисть и ударяет ею по бумаге, держа вертикально. При работе кисть в воду не опускается. Таким образом, заполняется весь лист, контур или шаблон. Получается имитация фактурности пушистой или колючей поверхности.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color w:val="231F20"/>
          <w:sz w:val="28"/>
          <w:szCs w:val="28"/>
        </w:rPr>
        <w:t>- Оттиск печатками из картофеля</w:t>
      </w:r>
      <w:r>
        <w:rPr>
          <w:rStyle w:val="c8"/>
          <w:color w:val="231F20"/>
          <w:sz w:val="28"/>
          <w:szCs w:val="28"/>
        </w:rPr>
        <w:t>: ребенок прижимает печатку к штемпельной подушке с краской и наносит оттиск на бумагу. Для получения другого цвета меняются и мисочка, и печатка.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color w:val="231F20"/>
          <w:sz w:val="28"/>
          <w:szCs w:val="28"/>
        </w:rPr>
        <w:t>- </w:t>
      </w:r>
      <w:r>
        <w:rPr>
          <w:rStyle w:val="c20"/>
          <w:b/>
          <w:bCs/>
          <w:color w:val="231F20"/>
          <w:sz w:val="28"/>
          <w:szCs w:val="28"/>
        </w:rPr>
        <w:t>Скатывание бумаги:</w:t>
      </w:r>
      <w:r>
        <w:rPr>
          <w:rStyle w:val="c8"/>
          <w:color w:val="231F20"/>
          <w:sz w:val="28"/>
          <w:szCs w:val="28"/>
        </w:rPr>
        <w:t> ребенок мнет в руках бумагу, пока она не станет мягкой. Затем скатывает из неё шарик. Размеры его могут быть различными: от маленького (ягодка) до большого (облачко, ком снеговика). После этого бумажный комочек опускается в клей и приклеивается на основу.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0"/>
          <w:b/>
          <w:bCs/>
          <w:i/>
          <w:iCs/>
          <w:color w:val="231F20"/>
          <w:sz w:val="28"/>
          <w:szCs w:val="28"/>
        </w:rPr>
        <w:t>- </w:t>
      </w:r>
      <w:r>
        <w:rPr>
          <w:rStyle w:val="c20"/>
          <w:b/>
          <w:bCs/>
          <w:color w:val="231F20"/>
          <w:sz w:val="28"/>
          <w:szCs w:val="28"/>
        </w:rPr>
        <w:t>Рисование манкой: </w:t>
      </w:r>
      <w:r>
        <w:rPr>
          <w:rStyle w:val="c8"/>
          <w:color w:val="231F20"/>
          <w:sz w:val="28"/>
          <w:szCs w:val="28"/>
        </w:rPr>
        <w:t>ребенок рисует клеем по заранее нанесенному рисунку. Не давая клею засохнуть, насыпает на клей манку (по рисунку).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  <w:shd w:val="clear" w:color="auto" w:fill="FFFFFF"/>
        </w:rPr>
        <w:t> 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9"/>
          <w:b/>
          <w:bCs/>
          <w:color w:val="000000"/>
          <w:sz w:val="28"/>
          <w:szCs w:val="28"/>
          <w:shd w:val="clear" w:color="auto" w:fill="FFFFFF"/>
        </w:rPr>
        <w:lastRenderedPageBreak/>
        <w:t>Перспективный план работы кружка «Озорные ладошки»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Октябрь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</w:t>
      </w: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"Следы от улиток" (Рисование поролоновым тампоном)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5"/>
          <w:color w:val="181818"/>
          <w:sz w:val="28"/>
          <w:szCs w:val="28"/>
        </w:rPr>
        <w:t> учить детей правильно держать поролоновый тампон за кончик тремя пальцами, проводить пересекающие, не отрывая тампона от бумаги. Развивать мелкую моторику пальцев. (Д.Н. Колдина, с.33)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альбомный лист, на котором нарисованы две улитки; жёлтая гуашь, разведённая водой; поролоновый тампон, тряпочка.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</w:t>
      </w: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"Окошки в теремке" (Рисование поролоновым тампоном)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учить детей ставить отпечатки поролоновым тампоном. Развивать память и мышление.                 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поролоновый тампон прямоугольной формы; вырезанный из картона дом без окон; гуашь любого цвета, разбавленная водой; тряпочка.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3. "Зёрнышки для цыплят 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продолжать учить рисовать точки пальчиками. Воспитывать отзывчивость и доброту. (Д.Н. Колдина, с.32)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5"/>
          <w:color w:val="181818"/>
          <w:sz w:val="28"/>
          <w:szCs w:val="28"/>
        </w:rPr>
        <w:t> альбомный лист, на котором нарисована курица; три маленьких цыплёнка, вырезанных из бумаги; гуашь, разведённая водой; тряпочка, клей ПВА, кисточка для клея.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</w:t>
      </w: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"Домашнее консервирование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81818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10"/>
          <w:color w:val="181818"/>
          <w:sz w:val="28"/>
          <w:szCs w:val="28"/>
        </w:rPr>
        <w:t>учить детей рисовать пальчиками на ограниченном пространстве. Развивать чувство ритма и мышление. (Д.Н. Колдина, с.33)             </w:t>
      </w: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оранжевая гуашь, разведённая водой; картонный силуэт банки, тряпочка.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5.</w:t>
      </w:r>
      <w:r>
        <w:rPr>
          <w:rStyle w:val="c10"/>
          <w:color w:val="181818"/>
          <w:sz w:val="28"/>
          <w:szCs w:val="28"/>
        </w:rPr>
        <w:t> "</w:t>
      </w:r>
      <w:r>
        <w:rPr>
          <w:rStyle w:val="c1"/>
          <w:b/>
          <w:bCs/>
          <w:color w:val="181818"/>
          <w:sz w:val="28"/>
          <w:szCs w:val="28"/>
        </w:rPr>
        <w:t>Падают, падают листья..."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10"/>
          <w:color w:val="181818"/>
          <w:sz w:val="28"/>
          <w:szCs w:val="28"/>
        </w:rPr>
        <w:t>учить рисовать пальчиками - окунать в краску кончики пальцев и ставить на бумаге отпечатки. вызвать интерес к созданию коллективной композиции "Листопад". Развивать чувство цвета и ритма. (И.А Лыкова, с.27) </w:t>
      </w: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листы бумаги белого или светло- голубого цвета; жёлтая, оранжевая, красная гуашь, разведённая до густоты сметаны, салфетка.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Ноябрь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 "Поможем жучкам спрятаться в траве</w:t>
      </w:r>
      <w:r>
        <w:rPr>
          <w:rStyle w:val="c10"/>
          <w:color w:val="181818"/>
          <w:sz w:val="28"/>
          <w:szCs w:val="28"/>
        </w:rPr>
        <w:t>"</w:t>
      </w:r>
      <w:r>
        <w:rPr>
          <w:rStyle w:val="c1"/>
          <w:b/>
          <w:bCs/>
          <w:color w:val="181818"/>
          <w:sz w:val="28"/>
          <w:szCs w:val="28"/>
        </w:rPr>
        <w:t>(Рисование карандашами)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продолжать вызывать интерес к рисованию травы цветными карандашами. (Т.М. Бондаренко, с.126)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5"/>
          <w:color w:val="181818"/>
          <w:sz w:val="28"/>
          <w:szCs w:val="28"/>
        </w:rPr>
        <w:t> 1/2 альбомного листа, на котором нарисованы жучки; карандаш зелёного цвета.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"Птицы клюют ягоды"(Рисование пальчиками, оттиск пробкой)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учить рисовать веточки, украшать в техниках рисования пальчиками и печатания пробкой (выполнение ягод разной величины и цвета); закрепить навыки рисования. Воспитывать аккуратность. Развивать чувство композиции.                                                                              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lastRenderedPageBreak/>
        <w:t>Материал: </w:t>
      </w:r>
      <w:r>
        <w:rPr>
          <w:rStyle w:val="c3"/>
          <w:color w:val="000000"/>
          <w:sz w:val="28"/>
          <w:szCs w:val="28"/>
        </w:rPr>
        <w:t>1\2 листа бумаги различных цветов, коричневая гуашь, кисть, гуашь красного, оранжевого цветов в мисочках, пробки, вырезанные из старых книг рисунки птиц.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3. "Звёздное небо"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продолжать учить детей рисовать пальчиками точки и предметы круглой формы. Воспитывать доброту и отзывчивость. (Д.Н. Колдина, с.35)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картон чёрного цвета; скатанный из фольги шарик; пластилин; жёлтая гуашь, разведённая водой; тряпочка.         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 "Жили у бабуси два весёлых гуся"</w:t>
      </w: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(Рисование ладошкой)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10"/>
          <w:color w:val="181818"/>
          <w:sz w:val="28"/>
          <w:szCs w:val="28"/>
        </w:rPr>
        <w:t>продолжать использовать ладонь как изобразительное средство: окрашивать ее краской и делать отпечаток (большой пальчик смотрит вверх, остальные в сторону). Закреплять умение дополнять изображение деталями</w:t>
      </w:r>
      <w:r>
        <w:rPr>
          <w:rStyle w:val="c1"/>
          <w:b/>
          <w:bCs/>
          <w:color w:val="181818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5"/>
          <w:color w:val="181818"/>
          <w:sz w:val="28"/>
          <w:szCs w:val="28"/>
        </w:rPr>
        <w:t> листы бумаги А4 синего цвета, белая, серая, зеленая гуашь в тарелочке. Иллюстрации с птицами.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Декабрь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 "Снежок пархает, кружится..." (Рисование пальчиками и ватными палочками)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вызвать интерес к созданию образа снегопада. Закрепить умение рисовать пятнышки ватными палочками и пальчиками. Развивать мелкую моторику, чувство цвета и ритма. (И.А Лыкова, с.40)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листы бумаги голубого цвета с изображениями туч серого, синего. фиолетового цвета; ватные палочки, гуашь синего и белого цвета, салфетки.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"Ёлочка нарядная" (Рисование пальчиками, оттиск поролоном)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воспитывать эстетическое восприятие природы; упражнять в рисовании кусочками поролона, в рисовании пальчиками; учить наносить рисунок равномерно по всей поверхности листа; развивать цветовосприятие. (А.В. Никитина "Нетрадиционные техники рисования в детском саду", с. 47)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нарядная ёлочка, тонированные светлой краской листы бумаги, мисочки с красками разного цвета, кусочки поролона, салфетки.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3. "Мои рукавички» (Рисование пальчиками,</w:t>
      </w:r>
      <w:r>
        <w:rPr>
          <w:rStyle w:val="c23"/>
          <w:b/>
          <w:bCs/>
          <w:color w:val="000000"/>
          <w:sz w:val="28"/>
          <w:szCs w:val="28"/>
        </w:rPr>
        <w:t> оттиск пробкой)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упражнять в технике печатания пробкой, рисовании пальчиками. Закрепить умение украшать предмет несложной формы, нанося рисунок по возможности равномерно на всю поверхность.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силуэт рукавички, пробки, гуашь разного цвета.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 "Украшение чайного сервиза» (Оттиск</w:t>
      </w:r>
      <w:r>
        <w:rPr>
          <w:rStyle w:val="c23"/>
          <w:b/>
          <w:bCs/>
          <w:color w:val="000000"/>
          <w:sz w:val="28"/>
          <w:szCs w:val="28"/>
        </w:rPr>
        <w:t> печатками)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закрепить умение украшать простые по форме предметы, нанося рисунок по возможности равномерно на всю поверхность бумаги. Воспитывать аккуратность.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вырезанные из бумаги чашки разной формы и размера, разноцветная   пальчиковая краска в мисочках, различные печатки, салфетки, выставка посуды.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Январь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lastRenderedPageBreak/>
        <w:t>1. "Весёлый снеговик"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вызвать интерес к созданию сюжетной композиции в сотворчестве с педагогом и другими детьми. Учить лепить шар - раскатывать круговыми движениями ладоней. Развивать чувство формы, мелкую моторику. Воспитывать аккуратность, самостоятельность. (И.А Лыкова, с.46)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"Цыплёнок" (Ватные палочки)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учить детей наклеивать ватные диски, учить аккуратно раскрашивать ватные диски, «оживлять» картинку с помощью ватных палочек. Воспитывать у детей умение работать индивидуально.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3"/>
          <w:color w:val="000000"/>
          <w:sz w:val="28"/>
          <w:szCs w:val="28"/>
        </w:rPr>
        <w:t>гуашь, ватные диски, палочки.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br/>
      </w:r>
      <w:r>
        <w:rPr>
          <w:rStyle w:val="c1"/>
          <w:b/>
          <w:bCs/>
          <w:color w:val="181818"/>
          <w:sz w:val="28"/>
          <w:szCs w:val="28"/>
        </w:rPr>
        <w:t>3. "Ягоды на тарелочке 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вызывать эстетические чувства к природе и её изображениям нетрадиционными художественными техниками; развивать цветовосприятие и зрительно-двигательную координацию.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листы круглой формы (тарелочка), гуашь красного цвета.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Февраль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 "Пушистые котята" (Рисование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23"/>
          <w:b/>
          <w:bCs/>
          <w:color w:val="000000"/>
          <w:sz w:val="28"/>
          <w:szCs w:val="28"/>
        </w:rPr>
        <w:t>техникой тычкования</w:t>
      </w:r>
      <w:r>
        <w:rPr>
          <w:rStyle w:val="c1"/>
          <w:b/>
          <w:bCs/>
          <w:color w:val="181818"/>
          <w:sz w:val="28"/>
          <w:szCs w:val="28"/>
        </w:rPr>
        <w:t>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продолжать знакомство с техникой тычкования полусухой жёсткой кистью (имитация шерсти животного). Наклеивание фигурок котят на тонированный лист ватмана (ковёр). Коллективная работа.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тонированный лист ватмана, вырезанные из бумаги котята, кисти, гуашь серая.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"Красивые цветы для пчёлки" (Рисование ладошкой)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продолжать учить рисовать ладошкой и пальчиком на листе бумаги, закрепить знание красного и зелёного цвета, развивать творческое воображение.                  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листы белой бумаги, гуашь зелёного и красного цвета, салфетки.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3. "Автомобиль для папы"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упражнять в рисовании пальчиками, вызвать интерес к подарку для папы.                         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силуэт автомобиля, гуашь синего и зелёного цвета, салфетка.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 "Курочка" (Рисование ладошкой</w:t>
      </w:r>
      <w:r>
        <w:rPr>
          <w:rStyle w:val="c5"/>
          <w:color w:val="181818"/>
          <w:sz w:val="28"/>
          <w:szCs w:val="28"/>
        </w:rPr>
        <w:t>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учить детей рисовать всей ладошкой. Воспитывать аккуратность в выполнении работы.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10"/>
          <w:color w:val="181818"/>
          <w:sz w:val="28"/>
          <w:szCs w:val="28"/>
        </w:rPr>
        <w:t>1\2</w:t>
      </w:r>
      <w:r>
        <w:rPr>
          <w:rStyle w:val="c1"/>
          <w:b/>
          <w:bCs/>
          <w:color w:val="181818"/>
          <w:sz w:val="28"/>
          <w:szCs w:val="28"/>
        </w:rPr>
        <w:t> </w:t>
      </w:r>
      <w:r>
        <w:rPr>
          <w:rStyle w:val="c5"/>
          <w:color w:val="181818"/>
          <w:sz w:val="28"/>
          <w:szCs w:val="28"/>
        </w:rPr>
        <w:t>листа бумаги белого или светло зелёного цвета; светло - коричневая гуашь, разведённая до густоты сметаны, салфетка.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 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Март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 " Мимоза для мамочки 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5"/>
          <w:color w:val="181818"/>
          <w:sz w:val="28"/>
          <w:szCs w:val="28"/>
        </w:rPr>
        <w:t> продолжать упражнять в рисовании пальчиками, скатывании шариков из салфеток. Развивать чувство композиции.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lastRenderedPageBreak/>
        <w:t>Материал:</w:t>
      </w:r>
      <w:r>
        <w:rPr>
          <w:rStyle w:val="c10"/>
          <w:color w:val="181818"/>
          <w:sz w:val="28"/>
          <w:szCs w:val="28"/>
        </w:rPr>
        <w:t> 1\2</w:t>
      </w:r>
      <w:r>
        <w:rPr>
          <w:rStyle w:val="c1"/>
          <w:b/>
          <w:bCs/>
          <w:color w:val="181818"/>
          <w:sz w:val="28"/>
          <w:szCs w:val="28"/>
        </w:rPr>
        <w:t> </w:t>
      </w:r>
      <w:r>
        <w:rPr>
          <w:rStyle w:val="c5"/>
          <w:color w:val="181818"/>
          <w:sz w:val="28"/>
          <w:szCs w:val="28"/>
        </w:rPr>
        <w:t>листа бумаги белого цвета с изображением ветки; жёлтая гуашь, разведённая до густоты сметаны, салфетки жёлтого цвета. Ветка мимозы.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"Воздушные шарики" (Рисование поролоновым тампоном)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10"/>
          <w:color w:val="181818"/>
          <w:sz w:val="28"/>
          <w:szCs w:val="28"/>
        </w:rPr>
        <w:t>продолжать учить детей рисовать гуашью с помощью поролонового тампона округлые и овальные формы. Учить соотносить предметы по цвету.</w:t>
      </w:r>
      <w:r>
        <w:rPr>
          <w:rStyle w:val="c1"/>
          <w:b/>
          <w:bCs/>
          <w:color w:val="181818"/>
          <w:sz w:val="28"/>
          <w:szCs w:val="28"/>
        </w:rPr>
        <w:t> </w:t>
      </w:r>
      <w:r>
        <w:rPr>
          <w:rStyle w:val="c5"/>
          <w:color w:val="181818"/>
          <w:sz w:val="28"/>
          <w:szCs w:val="28"/>
        </w:rPr>
        <w:t> (Д.Н. Колдина, с.35)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5"/>
          <w:color w:val="181818"/>
          <w:sz w:val="28"/>
          <w:szCs w:val="28"/>
        </w:rPr>
        <w:t> воздушный шарик. Альбомный лист, на котором нарисованы 3 клоуна (красный, жёлтый и синий), гуашь соответствующих цветов, небольшие поролоновые тампоны, тряпочка.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 3. "Рыбки в аквариуме" (Рисование ладошкой,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учить превращать отпечатки ладоней в рыб, рисовать различные водоросли. Развивать воображение, чувство композиции. Закрепить умение дополнять изображение деталями.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10"/>
          <w:color w:val="181818"/>
          <w:sz w:val="28"/>
          <w:szCs w:val="28"/>
        </w:rPr>
        <w:t> </w:t>
      </w:r>
      <w:r>
        <w:rPr>
          <w:rStyle w:val="c3"/>
          <w:color w:val="000000"/>
          <w:sz w:val="28"/>
          <w:szCs w:val="28"/>
        </w:rPr>
        <w:t>тонированные листы бумаги (светло-голубые), пальчиковая краска, салфетка, иллюстрации.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  "Подснежники" (Рисование тычком)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</w:t>
      </w:r>
      <w:r>
        <w:rPr>
          <w:rStyle w:val="c5"/>
          <w:color w:val="181818"/>
          <w:sz w:val="28"/>
          <w:szCs w:val="28"/>
        </w:rPr>
        <w:t>учить детей рисованию тычками, создавая форму цветка.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10"/>
          <w:color w:val="181818"/>
          <w:sz w:val="28"/>
          <w:szCs w:val="28"/>
        </w:rPr>
        <w:t> 1\2</w:t>
      </w:r>
      <w:r>
        <w:rPr>
          <w:rStyle w:val="c1"/>
          <w:b/>
          <w:bCs/>
          <w:color w:val="181818"/>
          <w:sz w:val="28"/>
          <w:szCs w:val="28"/>
        </w:rPr>
        <w:t> </w:t>
      </w:r>
      <w:r>
        <w:rPr>
          <w:rStyle w:val="c5"/>
          <w:color w:val="181818"/>
          <w:sz w:val="28"/>
          <w:szCs w:val="28"/>
        </w:rPr>
        <w:t>листа бумаги белого цвета с изображением цветка; голубая гуашь, разведённая до густоты сметаны, салфетки.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Апрель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 " Божьи коровки на лужайке " 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упражнять в технике рисования пальчиками. Закрепить умение равномерно наносить точки на всю поверхность предмета, рисовать травку различных оттенков (индивидуальная деятельность).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3"/>
          <w:color w:val="000000"/>
          <w:sz w:val="28"/>
          <w:szCs w:val="28"/>
        </w:rPr>
        <w:t> вырезанные и раскрашенные божьи коровки без точек на спинках, ватман, салфетки, бумага светло- зелёного цвета, чёрная гуашь в мисочках.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"Весёлый осьминог" (Рисование ладошкой)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продолжать учить опускать в гуашь всю ладошку и делать отпечатки, дополнять изображение деталями с помощью пальчиков и кисточки. Развивать восприятие и внимание. (Д.Н. Колдина, с.50)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голубой лист бумаги, широкая мисочка с разведённой водой гуашью, кисть, салфетка. Альбомный лист с морским пейзажем, в котором "полуспрятаны" разноцветные детки-осьминожки.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3. "Ласковое солнышко"(Рисование пальчиками)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познакомить детей с понятием "лучик", учить рисовать пальчиками короткие линии, круг, глаза, нос, рот. Развивать мелкую моторику рук.  (Д.Н. Колдина, с.47)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жёлтый картонный круг. Прищепки, лист голубой бумаги; жёлтая или оранжевая гуашь, разведённая водой, салфетка.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 "Бабочка" (</w:t>
      </w:r>
      <w:r>
        <w:rPr>
          <w:rStyle w:val="c23"/>
          <w:b/>
          <w:bCs/>
          <w:color w:val="000000"/>
          <w:sz w:val="28"/>
          <w:szCs w:val="28"/>
        </w:rPr>
        <w:t>Рисование ватными палочками, тампонирование)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3"/>
          <w:color w:val="000000"/>
          <w:sz w:val="28"/>
          <w:szCs w:val="28"/>
        </w:rPr>
        <w:t> закрепить умение рисовать ватными палочками и печатками. Развивать чувство ритма и формы.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lastRenderedPageBreak/>
        <w:t>Материал:</w:t>
      </w:r>
      <w:r>
        <w:rPr>
          <w:rStyle w:val="c3"/>
          <w:color w:val="000000"/>
          <w:sz w:val="28"/>
          <w:szCs w:val="28"/>
        </w:rPr>
        <w:t> ватные палочки, гуашь, изображения бабочек.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Май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1. "Праздничный салют" (Рисование кистью)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5"/>
          <w:color w:val="181818"/>
          <w:sz w:val="28"/>
          <w:szCs w:val="28"/>
        </w:rPr>
        <w:t>учить рисовать кистью методом "примакивание". Развивать речь и мышление. (Д.Н Колдина, с.46)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 </w:t>
      </w:r>
      <w:r>
        <w:rPr>
          <w:rStyle w:val="c5"/>
          <w:color w:val="181818"/>
          <w:sz w:val="28"/>
          <w:szCs w:val="28"/>
        </w:rPr>
        <w:t>картинка с изображением праздничного салюта. Лист голубой бумаги, в нижней части которого приклеены разноцветные дома; кисть. гуашь разных цветов, банка с водой. тряпочка.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2. "Подсолнух" (Рисование пальчиками и ватной палочкой)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10"/>
          <w:color w:val="181818"/>
          <w:sz w:val="28"/>
          <w:szCs w:val="28"/>
        </w:rPr>
        <w:t> рисование пальчиком и ватной палочкой. Упражнять в технике рисования ватной палочкой и пальчиком. Закреплять умение украшать предметы не сложной формы, наносить рисунок по возможности равномерно на всю поверхность.</w:t>
      </w:r>
      <w:r>
        <w:rPr>
          <w:rStyle w:val="c1"/>
          <w:b/>
          <w:bCs/>
          <w:color w:val="181818"/>
          <w:sz w:val="28"/>
          <w:szCs w:val="28"/>
        </w:rPr>
        <w:t>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5"/>
          <w:color w:val="181818"/>
          <w:sz w:val="28"/>
          <w:szCs w:val="28"/>
        </w:rPr>
        <w:t> лист бумаги, с нарисованным подсолнухом, гуашь черного, желтого и зеленого цветов. Ватные палочки и салфетки.</w:t>
      </w:r>
    </w:p>
    <w:p w:rsidR="009D1AEA" w:rsidRDefault="009D1AEA" w:rsidP="009D1AEA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81818"/>
          <w:sz w:val="28"/>
          <w:szCs w:val="28"/>
        </w:rPr>
        <w:t> </w:t>
      </w:r>
      <w:r>
        <w:rPr>
          <w:rStyle w:val="c1"/>
          <w:b/>
          <w:bCs/>
          <w:color w:val="181818"/>
          <w:sz w:val="28"/>
          <w:szCs w:val="28"/>
        </w:rPr>
        <w:t>3. "Опята - дружные ребята" (Рисование пальчиками)</w:t>
      </w:r>
    </w:p>
    <w:p w:rsidR="009D1AEA" w:rsidRDefault="009D1AEA" w:rsidP="009D1AEA">
      <w:pPr>
        <w:pStyle w:val="c3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</w:t>
      </w:r>
      <w:r>
        <w:rPr>
          <w:rStyle w:val="c5"/>
          <w:color w:val="181818"/>
          <w:sz w:val="28"/>
          <w:szCs w:val="28"/>
        </w:rPr>
        <w:t> подводить детей к созданию несложной композиции. Упражнять в рисовании грибов пальчиком: всем пальчиком выполнять широкие мазки (шляпки опят) и концом пальца - прямые линии (ножки грибов).           </w:t>
      </w:r>
    </w:p>
    <w:p w:rsidR="009D1AEA" w:rsidRDefault="009D1AEA" w:rsidP="009D1AEA">
      <w:pPr>
        <w:pStyle w:val="c27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 Материал:</w:t>
      </w:r>
      <w:r>
        <w:rPr>
          <w:rStyle w:val="c5"/>
          <w:color w:val="181818"/>
          <w:sz w:val="28"/>
          <w:szCs w:val="28"/>
        </w:rPr>
        <w:t> бумага размером 1\2 альбомного листа, гуашь коричневая.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4. "Арбуз" (Рисование пальчиками и ватной палочкой)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Цель: </w:t>
      </w:r>
      <w:r>
        <w:rPr>
          <w:rStyle w:val="c10"/>
          <w:color w:val="181818"/>
          <w:sz w:val="28"/>
          <w:szCs w:val="28"/>
        </w:rPr>
        <w:t>рисование ватными палочками познакомить с новой техникой нетрадиционного рисования. Учить наносить ритмично ватной палочкой равномерные точк. </w:t>
      </w:r>
      <w:r>
        <w:rPr>
          <w:rStyle w:val="c1"/>
          <w:b/>
          <w:bCs/>
          <w:color w:val="181818"/>
          <w:sz w:val="28"/>
          <w:szCs w:val="28"/>
        </w:rPr>
        <w:t>                                                                         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b/>
          <w:bCs/>
          <w:color w:val="181818"/>
          <w:sz w:val="28"/>
          <w:szCs w:val="28"/>
        </w:rPr>
        <w:t>Материал:</w:t>
      </w:r>
      <w:r>
        <w:rPr>
          <w:rStyle w:val="c5"/>
          <w:color w:val="181818"/>
          <w:sz w:val="28"/>
          <w:szCs w:val="28"/>
        </w:rPr>
        <w:t> вырезанные и раскрашенные кусочка арбуза, гуашь черная, ватные палочки, салфетки.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 </w:t>
      </w:r>
    </w:p>
    <w:p w:rsidR="009D1AEA" w:rsidRDefault="009D1AEA" w:rsidP="009D1AEA">
      <w:pPr>
        <w:pStyle w:val="c1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5"/>
          <w:color w:val="181818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               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3"/>
          <w:b/>
          <w:bCs/>
          <w:color w:val="000000"/>
          <w:sz w:val="28"/>
          <w:szCs w:val="28"/>
        </w:rPr>
        <w:t>СПИСОК ИСПОЛЬЗУЕМЫХ ИСТОЧНИКОВ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 Лыкова И.А. Изобразительная деятельность в детском саду [Текст]: учеб. пособие / И.А.Лыкова. - М.: Москва, 2007.- 144с.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 Янушко Е.А. Аппликация с детьми раннего возраста[Текст] : методич. пособие/ Янушко Е.А.- М.: Мозайка - синтез, 2006.- 64с.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 Никитина А.В. Нетрадиционные техники рисования в детском саду[Текст]: пособие для занятий с детьми /, Никитина А.В.- СПб.: КАРО, 2007. – 96 с.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4. Янушко Е.А. Рисование с детьми раннего возраста[Текст] методическое пособие /. Янушко Е.А. - М.: Мозайка - синтез, 2006.- 64с.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5. Колдина Д.Н. Лепка и рисование с детьми 2-3 лет[Текст]: пособие для занятий с детьми /. . Колдина Д.Н. - М.: Мозайка - синтез, 2008.- 56с.</w:t>
      </w:r>
    </w:p>
    <w:p w:rsidR="009D1AEA" w:rsidRDefault="009D1AEA" w:rsidP="009D1AEA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color w:val="181818"/>
          <w:sz w:val="28"/>
          <w:szCs w:val="28"/>
        </w:rPr>
        <w:t> </w:t>
      </w:r>
    </w:p>
    <w:p w:rsidR="00C626EA" w:rsidRDefault="00C626EA">
      <w:bookmarkStart w:id="0" w:name="_GoBack"/>
      <w:bookmarkEnd w:id="0"/>
    </w:p>
    <w:sectPr w:rsidR="00C6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A"/>
    <w:rsid w:val="009D1AEA"/>
    <w:rsid w:val="00C6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71364-BDDF-4A73-A750-45175E3A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7">
    <w:name w:val="c17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9D1AEA"/>
  </w:style>
  <w:style w:type="character" w:customStyle="1" w:styleId="c22">
    <w:name w:val="c22"/>
    <w:basedOn w:val="a0"/>
    <w:rsid w:val="009D1AEA"/>
  </w:style>
  <w:style w:type="paragraph" w:customStyle="1" w:styleId="c31">
    <w:name w:val="c31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5">
    <w:name w:val="c35"/>
    <w:basedOn w:val="a0"/>
    <w:rsid w:val="009D1AEA"/>
  </w:style>
  <w:style w:type="character" w:styleId="a3">
    <w:name w:val="Hyperlink"/>
    <w:basedOn w:val="a0"/>
    <w:uiPriority w:val="99"/>
    <w:semiHidden/>
    <w:unhideWhenUsed/>
    <w:rsid w:val="009D1AEA"/>
    <w:rPr>
      <w:color w:val="0000FF"/>
      <w:u w:val="single"/>
    </w:rPr>
  </w:style>
  <w:style w:type="paragraph" w:customStyle="1" w:styleId="c2">
    <w:name w:val="c2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9D1AEA"/>
  </w:style>
  <w:style w:type="paragraph" w:customStyle="1" w:styleId="c9">
    <w:name w:val="c9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D1AEA"/>
  </w:style>
  <w:style w:type="character" w:customStyle="1" w:styleId="c20">
    <w:name w:val="c20"/>
    <w:basedOn w:val="a0"/>
    <w:rsid w:val="009D1AEA"/>
  </w:style>
  <w:style w:type="paragraph" w:customStyle="1" w:styleId="c16">
    <w:name w:val="c16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9D1AEA"/>
  </w:style>
  <w:style w:type="character" w:customStyle="1" w:styleId="c1">
    <w:name w:val="c1"/>
    <w:basedOn w:val="a0"/>
    <w:rsid w:val="009D1AEA"/>
  </w:style>
  <w:style w:type="character" w:customStyle="1" w:styleId="c23">
    <w:name w:val="c23"/>
    <w:basedOn w:val="a0"/>
    <w:rsid w:val="009D1AEA"/>
  </w:style>
  <w:style w:type="paragraph" w:customStyle="1" w:styleId="c25">
    <w:name w:val="c25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9D1AEA"/>
  </w:style>
  <w:style w:type="character" w:customStyle="1" w:styleId="c10">
    <w:name w:val="c10"/>
    <w:basedOn w:val="a0"/>
    <w:rsid w:val="009D1AEA"/>
  </w:style>
  <w:style w:type="character" w:customStyle="1" w:styleId="c5">
    <w:name w:val="c5"/>
    <w:basedOn w:val="a0"/>
    <w:rsid w:val="009D1AEA"/>
  </w:style>
  <w:style w:type="paragraph" w:customStyle="1" w:styleId="c32">
    <w:name w:val="c32"/>
    <w:basedOn w:val="a"/>
    <w:rsid w:val="009D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0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-sad8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3290</Words>
  <Characters>18757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</dc:creator>
  <cp:keywords/>
  <dc:description/>
  <cp:lastModifiedBy>79</cp:lastModifiedBy>
  <cp:revision>1</cp:revision>
  <dcterms:created xsi:type="dcterms:W3CDTF">2023-02-11T16:30:00Z</dcterms:created>
  <dcterms:modified xsi:type="dcterms:W3CDTF">2023-02-11T16:33:00Z</dcterms:modified>
</cp:coreProperties>
</file>