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BA" w:rsidRDefault="00AE7FBA">
      <w:pPr>
        <w:pStyle w:val="a3"/>
        <w:ind w:left="4398"/>
        <w:rPr>
          <w:sz w:val="20"/>
        </w:rPr>
      </w:pPr>
    </w:p>
    <w:p w:rsidR="00AE7FBA" w:rsidRDefault="00AE7FBA">
      <w:pPr>
        <w:pStyle w:val="a3"/>
        <w:spacing w:before="4"/>
        <w:rPr>
          <w:sz w:val="15"/>
        </w:rPr>
      </w:pPr>
    </w:p>
    <w:p w:rsidR="00B0463D" w:rsidRPr="00904ABD" w:rsidRDefault="00411D29">
      <w:pPr>
        <w:ind w:left="904" w:right="914"/>
        <w:jc w:val="center"/>
        <w:rPr>
          <w:sz w:val="28"/>
        </w:rPr>
      </w:pPr>
      <w:r w:rsidRPr="00904ABD">
        <w:rPr>
          <w:sz w:val="28"/>
        </w:rPr>
        <w:t xml:space="preserve">  </w:t>
      </w:r>
    </w:p>
    <w:p w:rsidR="00C30A5D" w:rsidRDefault="00C30A5D" w:rsidP="00C30A5D">
      <w:pPr>
        <w:jc w:val="center"/>
        <w:rPr>
          <w:rFonts w:eastAsiaTheme="minorHAnsi"/>
          <w:b/>
          <w:sz w:val="20"/>
          <w:szCs w:val="20"/>
        </w:rPr>
      </w:pPr>
      <w:r>
        <w:rPr>
          <w:b/>
          <w:sz w:val="20"/>
          <w:szCs w:val="20"/>
        </w:rPr>
        <w:t>Администрация г. Улан-Удэ</w:t>
      </w:r>
    </w:p>
    <w:p w:rsidR="00C30A5D" w:rsidRDefault="00C30A5D" w:rsidP="00C30A5D">
      <w:pPr>
        <w:jc w:val="center"/>
        <w:rPr>
          <w:b/>
          <w:sz w:val="20"/>
          <w:szCs w:val="20"/>
        </w:rPr>
      </w:pPr>
      <w:r w:rsidRPr="005023EB">
        <w:rPr>
          <w:b/>
          <w:sz w:val="20"/>
          <w:szCs w:val="20"/>
        </w:rPr>
        <w:t>МКУ</w:t>
      </w:r>
      <w:r>
        <w:rPr>
          <w:b/>
          <w:sz w:val="20"/>
          <w:szCs w:val="20"/>
        </w:rPr>
        <w:t xml:space="preserve"> «Комитет по образованию </w:t>
      </w:r>
      <w:r w:rsidRPr="007567E4">
        <w:rPr>
          <w:b/>
          <w:sz w:val="20"/>
          <w:szCs w:val="20"/>
        </w:rPr>
        <w:t>Администрации г. Улан-Удэ»</w:t>
      </w:r>
    </w:p>
    <w:p w:rsidR="00C30A5D" w:rsidRDefault="00C30A5D" w:rsidP="00C30A5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C30A5D" w:rsidRDefault="00C30A5D" w:rsidP="00C30A5D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1 корпус: 670047, г. Улан-Удэ, ул. </w:t>
      </w:r>
      <w:proofErr w:type="gramStart"/>
      <w:r>
        <w:rPr>
          <w:b/>
          <w:sz w:val="20"/>
          <w:szCs w:val="20"/>
        </w:rPr>
        <w:t>Орловская</w:t>
      </w:r>
      <w:proofErr w:type="gramEnd"/>
      <w:r>
        <w:rPr>
          <w:b/>
          <w:sz w:val="20"/>
          <w:szCs w:val="20"/>
        </w:rPr>
        <w:t>, 35-а, телефон 8(3012)23-18-58, 8(3012)23-15-81</w:t>
      </w:r>
    </w:p>
    <w:p w:rsidR="00C30A5D" w:rsidRDefault="00C30A5D" w:rsidP="00C30A5D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2корпус: 670011,</w:t>
      </w:r>
      <w:r w:rsidRPr="00D172F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г. Улан-Удэ, МКР 142, здание 5,  телефон 8(3012)37-84-45,</w:t>
      </w:r>
      <w:r w:rsidRPr="00D172F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8(3012)37-84-05</w:t>
      </w:r>
    </w:p>
    <w:p w:rsidR="00C30A5D" w:rsidRDefault="00C30A5D" w:rsidP="00C30A5D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ОГРН 1020300903688, ИНН 0323099702, КПП 032301001 БИК 048142001 ОКАТО 81401368000</w:t>
      </w:r>
    </w:p>
    <w:p w:rsidR="00C30A5D" w:rsidRPr="00B93F7F" w:rsidRDefault="00C30A5D" w:rsidP="00C30A5D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электронный адрес:</w:t>
      </w:r>
      <w:r w:rsidRPr="00C40661">
        <w:t xml:space="preserve"> </w:t>
      </w:r>
      <w:hyperlink r:id="rId9" w:history="1">
        <w:r w:rsidRPr="002C0A1F">
          <w:rPr>
            <w:rStyle w:val="a9"/>
            <w:b/>
            <w:sz w:val="20"/>
            <w:szCs w:val="20"/>
            <w:u w:val="none"/>
          </w:rPr>
          <w:t>ds_84@govrb.ru</w:t>
        </w:r>
      </w:hyperlink>
      <w:r w:rsidRPr="002C0A1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:rsidR="00C30A5D" w:rsidRDefault="00C30A5D" w:rsidP="00C30A5D"/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B0463D" w:rsidRPr="00904ABD" w:rsidRDefault="00B0463D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C30A5D">
      <w:pPr>
        <w:ind w:left="904" w:right="914"/>
        <w:jc w:val="center"/>
        <w:rPr>
          <w:b/>
          <w:bCs/>
          <w:sz w:val="28"/>
        </w:rPr>
      </w:pPr>
      <w:r>
        <w:rPr>
          <w:b/>
          <w:bCs/>
          <w:sz w:val="28"/>
        </w:rPr>
        <w:t>Программа наставничества в МБДОУ Детский сад № 84 «Снегурочка» комбинированного вида г. Улан-Удэ</w:t>
      </w: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 w:rsidP="00C30A5D">
      <w:pPr>
        <w:ind w:right="914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57018B" w:rsidRPr="002C074D" w:rsidRDefault="0057018B" w:rsidP="002C074D">
          <w:pPr>
            <w:pStyle w:val="a8"/>
            <w:shd w:val="clear" w:color="auto" w:fill="FFFFFF" w:themeFill="background1"/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</w:pPr>
          <w:r w:rsidRPr="002C074D"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  <w:t>Оглавление</w:t>
          </w:r>
        </w:p>
        <w:p w:rsidR="003E5E30" w:rsidRPr="002C074D" w:rsidRDefault="005E4E0B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r w:rsidRPr="002C074D">
            <w:rPr>
              <w:rFonts w:ascii="Times New Roman" w:hAnsi="Times New Roman"/>
              <w:b w:val="0"/>
              <w:bCs w:val="0"/>
              <w:sz w:val="24"/>
              <w:szCs w:val="24"/>
            </w:rPr>
            <w:fldChar w:fldCharType="begin"/>
          </w:r>
          <w:r w:rsidR="0057018B" w:rsidRPr="002C074D">
            <w:rPr>
              <w:rFonts w:ascii="Times New Roman" w:hAnsi="Times New Roman"/>
              <w:b w:val="0"/>
              <w:bCs w:val="0"/>
              <w:sz w:val="24"/>
              <w:szCs w:val="24"/>
            </w:rPr>
            <w:instrText>TOC \o "1-3" \h \z \u</w:instrText>
          </w:r>
          <w:r w:rsidRPr="002C074D">
            <w:rPr>
              <w:rFonts w:ascii="Times New Roman" w:hAnsi="Times New Roman"/>
              <w:b w:val="0"/>
              <w:bCs w:val="0"/>
              <w:sz w:val="24"/>
              <w:szCs w:val="24"/>
            </w:rPr>
            <w:fldChar w:fldCharType="separate"/>
          </w:r>
          <w:hyperlink w:anchor="_Toc121998752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«Дорожная карта» реализации целевой модели наставничества в МБДОУ Д</w:t>
            </w:r>
            <w:r w:rsidR="00424F5E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\с № 84 «Снегурочка »на  2022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– 2023 учебный год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_Toc121998752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5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bookmarkStart w:id="0" w:name="_GoBack"/>
        <w:bookmarkEnd w:id="0"/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r w:rsidRPr="002C074D">
            <w:rPr>
              <w:rFonts w:ascii="Times New Roman" w:hAnsi="Times New Roman"/>
              <w:b w:val="0"/>
              <w:sz w:val="24"/>
              <w:szCs w:val="24"/>
            </w:rPr>
            <w:fldChar w:fldCharType="begin"/>
          </w:r>
          <w:r w:rsidRPr="002C074D">
            <w:rPr>
              <w:rFonts w:ascii="Times New Roman" w:hAnsi="Times New Roman"/>
              <w:b w:val="0"/>
              <w:sz w:val="24"/>
              <w:szCs w:val="24"/>
            </w:rPr>
            <w:instrText xml:space="preserve"> HYPERLINK </w:instrText>
          </w:r>
          <w:r w:rsidRPr="002C074D">
            <w:rPr>
              <w:rFonts w:ascii="Times New Roman" w:hAnsi="Times New Roman"/>
              <w:b w:val="0"/>
              <w:sz w:val="24"/>
              <w:szCs w:val="24"/>
            </w:rPr>
            <w:instrText xml:space="preserve">\l "_Toc121998753" </w:instrText>
          </w:r>
          <w:r w:rsidRPr="002C074D">
            <w:rPr>
              <w:rFonts w:ascii="Times New Roman" w:hAnsi="Times New Roman"/>
              <w:b w:val="0"/>
              <w:sz w:val="24"/>
              <w:szCs w:val="24"/>
            </w:rPr>
            <w:fldChar w:fldCharType="separate"/>
          </w:r>
          <w:r w:rsidR="003E5E30" w:rsidRPr="002C074D">
            <w:rPr>
              <w:rStyle w:val="a9"/>
              <w:rFonts w:ascii="Times New Roman" w:hAnsi="Times New Roman"/>
              <w:b w:val="0"/>
              <w:noProof/>
              <w:w w:val="105"/>
              <w:sz w:val="24"/>
              <w:szCs w:val="24"/>
            </w:rPr>
            <w:t xml:space="preserve">ПОЛОЖЕНИЕ </w:t>
          </w:r>
          <w:r w:rsidR="003E5E30" w:rsidRPr="002C074D">
            <w:rPr>
              <w:rStyle w:val="a9"/>
              <w:rFonts w:ascii="Times New Roman" w:hAnsi="Times New Roman"/>
              <w:b w:val="0"/>
              <w:noProof/>
              <w:sz w:val="24"/>
              <w:szCs w:val="24"/>
            </w:rPr>
            <w:t>О НАСТАВНИЧЕСТВЕ</w:t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  <w:tab/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  <w:fldChar w:fldCharType="begin"/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  <w:instrText xml:space="preserve"> PAGEREF _Toc121998753 \h </w:instrText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  <w:fldChar w:fldCharType="separate"/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  <w:t>10</w:t>
          </w:r>
          <w:r w:rsidR="003E5E30" w:rsidRPr="002C074D">
            <w:rPr>
              <w:rFonts w:ascii="Times New Roman" w:hAnsi="Times New Roman"/>
              <w:b w:val="0"/>
              <w:noProof/>
              <w:webHidden/>
              <w:sz w:val="24"/>
              <w:szCs w:val="24"/>
            </w:rPr>
            <w:fldChar w:fldCharType="end"/>
          </w:r>
          <w:r w:rsidRPr="002C074D">
            <w:rPr>
              <w:rFonts w:ascii="Times New Roman" w:hAnsi="Times New Roman"/>
              <w:b w:val="0"/>
              <w:noProof/>
              <w:sz w:val="24"/>
              <w:szCs w:val="24"/>
            </w:rPr>
            <w:fldChar w:fldCharType="end"/>
          </w:r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54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в МБДОУ Детский сад № 84 «Снегурочка» комбинированного вида г. Улан-Удэ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_Toc121998754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10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44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55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7.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Обязанности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-1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наставника: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_Toc121998755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44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56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8.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Права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-1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наставника: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_Toc121998756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44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57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9.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Обязанности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-1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наставляемого: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_Toc121998757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66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58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10.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Права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-1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наставляемого: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_Toc121998758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66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59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11.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Механизмы мотивации и поощрения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20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2"/>
                <w:sz w:val="24"/>
                <w:szCs w:val="24"/>
              </w:rPr>
              <w:t>наставников.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_Toc121998759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66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0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12.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Документы, регламентирующие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-14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наставничество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_Toc121998760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14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1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ПРОГРАММА ЦЕЛЕВОЙ МОДЕЛИ НАСТАВНИЧЕСТВА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_Toc121998761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15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2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в МБДОУ Детский сад № 84 «Снегурочка» комбинированного вида г. Улан-Удэ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_Toc121998762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15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3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В программе используются следующие понятия и термины.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_Toc121998763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15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44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4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Нормативные основы целевой модели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pacing w:val="23"/>
                <w:sz w:val="24"/>
                <w:szCs w:val="24"/>
              </w:rPr>
              <w:t xml:space="preserve"> </w:t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наставничества.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_Toc121998764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5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Нормативные правовые акты Российской Федерации.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_Toc121998765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6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Нормативные правовые акты МБДОУ Детский сад № 84 «Снегурочка» комбинированного вида г. Улан-Удэ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_Toc121998766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17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44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7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Задачи целевой модели наставничества МБДОУ Детский сад № 84 «Снегурочка» комбинированного вида г. Улан-Удэ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_Toc121998767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17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8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4.  Ожидаемые результаты внедрения целевой модели наставничества (примеры, выберите или добавьте нужные вам)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_Toc121998768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17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44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69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6.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Кадровая система реализации целевой модели наставничества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_Toc121998769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19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0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В Целевой модели наставничества выделяются следующие главные роли: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_Toc121998770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19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1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Задачи: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_Toc121998771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21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2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Результат: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_Toc121998772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21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3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Характеристика участников формы наставничества «Наставник – наставляемый»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_Toc121998773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21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4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Схема реализации формы наставничества «Наставник – наставляемый»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_Toc121998774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22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left" w:pos="660"/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5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9.1.</w:t>
            </w:r>
            <w:r w:rsidR="003E5E30" w:rsidRPr="002C074D">
              <w:rPr>
                <w:rFonts w:ascii="Times New Roman" w:eastAsiaTheme="minorEastAsia" w:hAnsi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Мониторинг и оценка качества процесса реализации программы наставничества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_Toc121998775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6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Цели мониторинга: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_Toc121998776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7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Задачи мониторинга: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_Toc121998777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8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Оформление результатов.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_Toc121998778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23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79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Задачи мониторинга: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_Toc121998779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24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80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10. Механизмы мотивации и поощрения наставников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_Toc121998780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24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81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Приказ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_Toc121998781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25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E5E30" w:rsidRPr="002C074D" w:rsidRDefault="00D30E0A" w:rsidP="002C074D">
          <w:pPr>
            <w:pStyle w:val="10"/>
            <w:tabs>
              <w:tab w:val="right" w:pos="9920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21998782" w:history="1">
            <w:r w:rsidR="003E5E30" w:rsidRPr="002C074D">
              <w:rPr>
                <w:rStyle w:val="a9"/>
                <w:rFonts w:ascii="Times New Roman" w:hAnsi="Times New Roman"/>
                <w:b w:val="0"/>
                <w:noProof/>
                <w:sz w:val="24"/>
                <w:szCs w:val="24"/>
              </w:rPr>
              <w:t>о назначении наставников и формировании наставнических пар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ab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instrText xml:space="preserve"> PAGEREF _Toc121998782 \h </w:instrTex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t>25</w:t>
            </w:r>
            <w:r w:rsidR="003E5E30" w:rsidRPr="002C074D">
              <w:rPr>
                <w:rFonts w:ascii="Times New Roman" w:hAnsi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7018B" w:rsidRPr="002C074D" w:rsidRDefault="005E4E0B" w:rsidP="002C074D">
          <w:pPr>
            <w:rPr>
              <w:sz w:val="24"/>
              <w:szCs w:val="24"/>
            </w:rPr>
          </w:pPr>
          <w:r w:rsidRPr="002C074D">
            <w:rPr>
              <w:noProof/>
              <w:sz w:val="24"/>
              <w:szCs w:val="24"/>
            </w:rPr>
            <w:fldChar w:fldCharType="end"/>
          </w:r>
        </w:p>
      </w:sdtContent>
    </w:sdt>
    <w:p w:rsidR="00644A91" w:rsidRPr="002C074D" w:rsidRDefault="00644A91" w:rsidP="002C074D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 w:rsidP="002C074D">
      <w:pPr>
        <w:ind w:left="904" w:right="914"/>
        <w:jc w:val="center"/>
        <w:rPr>
          <w:sz w:val="24"/>
          <w:szCs w:val="24"/>
        </w:rPr>
      </w:pPr>
    </w:p>
    <w:p w:rsidR="00B0463D" w:rsidRPr="002C074D" w:rsidRDefault="00B0463D" w:rsidP="002C074D">
      <w:pPr>
        <w:shd w:val="clear" w:color="auto" w:fill="FFFFFF" w:themeFill="background1"/>
        <w:ind w:left="904" w:right="914"/>
        <w:jc w:val="center"/>
        <w:rPr>
          <w:sz w:val="24"/>
          <w:szCs w:val="24"/>
        </w:rPr>
      </w:pPr>
    </w:p>
    <w:p w:rsidR="00B0463D" w:rsidRPr="002C074D" w:rsidRDefault="00B0463D" w:rsidP="002C074D">
      <w:pPr>
        <w:shd w:val="clear" w:color="auto" w:fill="FFFFFF" w:themeFill="background1"/>
        <w:ind w:left="904" w:right="914"/>
        <w:jc w:val="center"/>
        <w:rPr>
          <w:sz w:val="24"/>
          <w:szCs w:val="24"/>
        </w:rPr>
      </w:pPr>
    </w:p>
    <w:p w:rsidR="00B0463D" w:rsidRPr="002C074D" w:rsidRDefault="00B0463D" w:rsidP="002C074D">
      <w:pPr>
        <w:shd w:val="clear" w:color="auto" w:fill="FFFFFF" w:themeFill="background1"/>
        <w:ind w:left="904" w:right="914"/>
        <w:jc w:val="center"/>
        <w:rPr>
          <w:sz w:val="24"/>
          <w:szCs w:val="24"/>
        </w:rPr>
      </w:pPr>
    </w:p>
    <w:p w:rsidR="00B0463D" w:rsidRPr="002C074D" w:rsidRDefault="00B0463D" w:rsidP="002C074D">
      <w:pPr>
        <w:shd w:val="clear" w:color="auto" w:fill="FFFFFF" w:themeFill="background1"/>
        <w:ind w:left="904" w:right="914"/>
        <w:jc w:val="center"/>
        <w:rPr>
          <w:sz w:val="24"/>
          <w:szCs w:val="24"/>
        </w:rPr>
      </w:pPr>
    </w:p>
    <w:p w:rsidR="00644A91" w:rsidRPr="002C074D" w:rsidRDefault="00644A91" w:rsidP="002C074D">
      <w:pPr>
        <w:shd w:val="clear" w:color="auto" w:fill="FFFFFF" w:themeFill="background1"/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644A91" w:rsidRPr="002C074D" w:rsidRDefault="00644A91">
      <w:pPr>
        <w:ind w:left="904" w:right="914"/>
        <w:jc w:val="center"/>
        <w:rPr>
          <w:sz w:val="24"/>
          <w:szCs w:val="24"/>
        </w:rPr>
      </w:pPr>
    </w:p>
    <w:p w:rsidR="00B0463D" w:rsidRPr="002C074D" w:rsidRDefault="00B0463D">
      <w:pPr>
        <w:ind w:left="904" w:right="914"/>
        <w:jc w:val="center"/>
        <w:rPr>
          <w:sz w:val="24"/>
          <w:szCs w:val="24"/>
        </w:rPr>
      </w:pPr>
    </w:p>
    <w:p w:rsidR="00B0463D" w:rsidRPr="002C074D" w:rsidRDefault="00B0463D">
      <w:pPr>
        <w:ind w:left="904" w:right="914"/>
        <w:jc w:val="center"/>
        <w:rPr>
          <w:sz w:val="24"/>
          <w:szCs w:val="24"/>
        </w:rPr>
      </w:pPr>
    </w:p>
    <w:p w:rsidR="00F43323" w:rsidRPr="002C074D" w:rsidRDefault="00F43323">
      <w:pPr>
        <w:ind w:left="904" w:right="914"/>
        <w:jc w:val="center"/>
        <w:rPr>
          <w:sz w:val="24"/>
          <w:szCs w:val="24"/>
        </w:rPr>
      </w:pPr>
    </w:p>
    <w:p w:rsidR="0057018B" w:rsidRPr="002C074D" w:rsidRDefault="0057018B" w:rsidP="0057018B">
      <w:pPr>
        <w:pStyle w:val="1"/>
        <w:rPr>
          <w:rStyle w:val="af"/>
          <w:b w:val="0"/>
        </w:rPr>
      </w:pPr>
    </w:p>
    <w:p w:rsidR="0057018B" w:rsidRPr="002C074D" w:rsidRDefault="0057018B" w:rsidP="0057018B">
      <w:pPr>
        <w:pStyle w:val="1"/>
        <w:rPr>
          <w:rStyle w:val="af"/>
          <w:b w:val="0"/>
        </w:rPr>
      </w:pPr>
    </w:p>
    <w:p w:rsidR="0057018B" w:rsidRPr="002C074D" w:rsidRDefault="0057018B" w:rsidP="0057018B">
      <w:pPr>
        <w:pStyle w:val="1"/>
        <w:rPr>
          <w:rStyle w:val="af"/>
          <w:b w:val="0"/>
        </w:rPr>
      </w:pPr>
    </w:p>
    <w:p w:rsidR="0057018B" w:rsidRPr="002C074D" w:rsidRDefault="0057018B" w:rsidP="0057018B">
      <w:pPr>
        <w:pStyle w:val="1"/>
        <w:rPr>
          <w:rStyle w:val="af"/>
          <w:b w:val="0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C30A5D" w:rsidRDefault="00C30A5D" w:rsidP="0057018B">
      <w:pPr>
        <w:pStyle w:val="1"/>
        <w:rPr>
          <w:rStyle w:val="af"/>
          <w:sz w:val="28"/>
          <w:szCs w:val="28"/>
        </w:rPr>
      </w:pPr>
    </w:p>
    <w:p w:rsidR="00C30A5D" w:rsidRDefault="00C30A5D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3E5E30" w:rsidRDefault="003E5E30" w:rsidP="0057018B">
      <w:pPr>
        <w:pStyle w:val="1"/>
        <w:rPr>
          <w:rStyle w:val="af"/>
          <w:sz w:val="28"/>
          <w:szCs w:val="28"/>
        </w:rPr>
      </w:pPr>
    </w:p>
    <w:p w:rsidR="003E5E30" w:rsidRDefault="003E5E30" w:rsidP="0057018B">
      <w:pPr>
        <w:pStyle w:val="1"/>
        <w:rPr>
          <w:rStyle w:val="af"/>
          <w:sz w:val="28"/>
          <w:szCs w:val="28"/>
        </w:rPr>
      </w:pPr>
    </w:p>
    <w:p w:rsidR="003E5E30" w:rsidRDefault="003E5E30" w:rsidP="0057018B">
      <w:pPr>
        <w:pStyle w:val="1"/>
        <w:rPr>
          <w:rStyle w:val="af"/>
          <w:sz w:val="28"/>
          <w:szCs w:val="28"/>
        </w:rPr>
      </w:pPr>
    </w:p>
    <w:p w:rsidR="003E5E30" w:rsidRDefault="003E5E30" w:rsidP="0057018B">
      <w:pPr>
        <w:pStyle w:val="1"/>
        <w:rPr>
          <w:rStyle w:val="af"/>
          <w:sz w:val="28"/>
          <w:szCs w:val="28"/>
        </w:rPr>
      </w:pPr>
    </w:p>
    <w:p w:rsidR="003E5E30" w:rsidRDefault="003E5E30" w:rsidP="0057018B">
      <w:pPr>
        <w:pStyle w:val="1"/>
        <w:rPr>
          <w:rStyle w:val="af"/>
          <w:sz w:val="28"/>
          <w:szCs w:val="28"/>
        </w:rPr>
      </w:pPr>
    </w:p>
    <w:p w:rsidR="003E5E30" w:rsidRDefault="003E5E30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C30A5D">
      <w:pPr>
        <w:pStyle w:val="1"/>
        <w:ind w:left="0"/>
        <w:rPr>
          <w:rStyle w:val="af"/>
          <w:sz w:val="28"/>
          <w:szCs w:val="28"/>
        </w:rPr>
      </w:pPr>
    </w:p>
    <w:p w:rsidR="00AE7FBA" w:rsidRDefault="00AE7FBA">
      <w:pPr>
        <w:rPr>
          <w:sz w:val="20"/>
        </w:rPr>
        <w:sectPr w:rsidR="00AE7FBA" w:rsidSect="00C53501">
          <w:footerReference w:type="even" r:id="rId10"/>
          <w:footerReference w:type="default" r:id="rId11"/>
          <w:type w:val="continuous"/>
          <w:pgSz w:w="11910" w:h="16840"/>
          <w:pgMar w:top="567" w:right="700" w:bottom="280" w:left="1280" w:header="720" w:footer="720" w:gutter="0"/>
          <w:pgNumType w:start="1"/>
          <w:cols w:space="720"/>
          <w:titlePg/>
        </w:sectPr>
      </w:pPr>
    </w:p>
    <w:p w:rsidR="00F11753" w:rsidRDefault="00F11753" w:rsidP="008F2A97">
      <w:pPr>
        <w:pStyle w:val="1"/>
        <w:ind w:left="0"/>
      </w:pPr>
    </w:p>
    <w:p w:rsidR="00F11753" w:rsidRDefault="00F11753" w:rsidP="0057018B">
      <w:pPr>
        <w:pStyle w:val="1"/>
      </w:pPr>
    </w:p>
    <w:p w:rsidR="00B02BB7" w:rsidRDefault="00B02BB7" w:rsidP="00B02BB7">
      <w:pPr>
        <w:jc w:val="center"/>
        <w:rPr>
          <w:rFonts w:eastAsiaTheme="minorHAnsi"/>
          <w:b/>
          <w:sz w:val="20"/>
          <w:szCs w:val="20"/>
        </w:rPr>
      </w:pPr>
      <w:r>
        <w:rPr>
          <w:b/>
          <w:sz w:val="20"/>
          <w:szCs w:val="20"/>
        </w:rPr>
        <w:t>Администрация г. Улан-Удэ</w:t>
      </w:r>
    </w:p>
    <w:p w:rsidR="00B02BB7" w:rsidRDefault="00B02BB7" w:rsidP="00B02BB7">
      <w:pPr>
        <w:jc w:val="center"/>
        <w:rPr>
          <w:b/>
          <w:sz w:val="20"/>
          <w:szCs w:val="20"/>
        </w:rPr>
      </w:pPr>
      <w:r w:rsidRPr="005023EB">
        <w:rPr>
          <w:b/>
          <w:sz w:val="20"/>
          <w:szCs w:val="20"/>
        </w:rPr>
        <w:t>МКУ</w:t>
      </w:r>
      <w:r>
        <w:rPr>
          <w:b/>
          <w:sz w:val="20"/>
          <w:szCs w:val="20"/>
        </w:rPr>
        <w:t xml:space="preserve"> «Комитет по образованию </w:t>
      </w:r>
      <w:r w:rsidRPr="007567E4">
        <w:rPr>
          <w:b/>
          <w:sz w:val="20"/>
          <w:szCs w:val="20"/>
        </w:rPr>
        <w:t>Администрации г. Улан-Удэ»</w:t>
      </w:r>
    </w:p>
    <w:p w:rsidR="00B02BB7" w:rsidRDefault="00B02BB7" w:rsidP="00B02BB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B02BB7" w:rsidRDefault="00B02BB7" w:rsidP="00B02BB7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1 корпус: 670047, г. Улан-Удэ, ул. </w:t>
      </w:r>
      <w:proofErr w:type="gramStart"/>
      <w:r>
        <w:rPr>
          <w:b/>
          <w:sz w:val="20"/>
          <w:szCs w:val="20"/>
        </w:rPr>
        <w:t>Орловская</w:t>
      </w:r>
      <w:proofErr w:type="gramEnd"/>
      <w:r>
        <w:rPr>
          <w:b/>
          <w:sz w:val="20"/>
          <w:szCs w:val="20"/>
        </w:rPr>
        <w:t>, 35-а, телефон 8(3012)23-18-58, 8(3012)23-15-81</w:t>
      </w:r>
    </w:p>
    <w:p w:rsidR="00B02BB7" w:rsidRDefault="00B02BB7" w:rsidP="00B02BB7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2корпус: 670011,</w:t>
      </w:r>
      <w:r w:rsidRPr="00D172F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г. Улан-Удэ, МКР 142, здание 5,  телефон 8(3012)37-84-45,</w:t>
      </w:r>
      <w:r w:rsidRPr="00D172F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8(3012)37-84-05</w:t>
      </w:r>
    </w:p>
    <w:p w:rsidR="00B02BB7" w:rsidRDefault="00B02BB7" w:rsidP="00B02BB7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ОГРН 1020300903688, ИНН 0323099702, КПП 032301001 БИК 048142001 ОКАТО 81401368000</w:t>
      </w:r>
    </w:p>
    <w:p w:rsidR="00B02BB7" w:rsidRPr="00B93F7F" w:rsidRDefault="00B02BB7" w:rsidP="00B02BB7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электронный адрес:</w:t>
      </w:r>
      <w:r w:rsidRPr="00C40661">
        <w:t xml:space="preserve"> </w:t>
      </w:r>
      <w:hyperlink r:id="rId12" w:history="1">
        <w:r w:rsidRPr="002C0A1F">
          <w:rPr>
            <w:rStyle w:val="a9"/>
            <w:b/>
            <w:sz w:val="20"/>
            <w:szCs w:val="20"/>
            <w:u w:val="none"/>
          </w:rPr>
          <w:t>ds_84@govrb.ru</w:t>
        </w:r>
      </w:hyperlink>
      <w:r w:rsidRPr="00B93F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EB7014" w:rsidRDefault="00EB7014" w:rsidP="00EB7014">
      <w:pPr>
        <w:pStyle w:val="a3"/>
        <w:rPr>
          <w:b/>
        </w:rPr>
      </w:pPr>
    </w:p>
    <w:p w:rsidR="00D94FF3" w:rsidRDefault="00EB7014" w:rsidP="00EB7014">
      <w:pPr>
        <w:pStyle w:val="1"/>
        <w:ind w:left="283" w:right="396"/>
        <w:jc w:val="center"/>
      </w:pPr>
      <w:bookmarkStart w:id="1" w:name="_Toc121998761"/>
      <w:bookmarkStart w:id="2" w:name="_Toc53960849"/>
      <w:bookmarkStart w:id="3" w:name="_Toc53961874"/>
      <w:bookmarkStart w:id="4" w:name="_Toc53962255"/>
      <w:bookmarkStart w:id="5" w:name="_Toc53962309"/>
      <w:bookmarkStart w:id="6" w:name="_Toc53962415"/>
      <w:r>
        <w:t>ПРОГРАММА ЦЕЛЕВОЙ МОДЕЛИ НАСТАВНИЧЕСТВА</w:t>
      </w:r>
      <w:bookmarkEnd w:id="1"/>
    </w:p>
    <w:p w:rsidR="00EB7014" w:rsidRPr="00D94FF3" w:rsidRDefault="00D94FF3" w:rsidP="00EB7014">
      <w:pPr>
        <w:pStyle w:val="1"/>
        <w:ind w:left="283" w:right="396"/>
        <w:jc w:val="center"/>
        <w:rPr>
          <w:b w:val="0"/>
        </w:rPr>
      </w:pPr>
      <w:r w:rsidRPr="00D94FF3">
        <w:rPr>
          <w:b w:val="0"/>
        </w:rPr>
        <w:t xml:space="preserve"> </w:t>
      </w:r>
      <w:bookmarkStart w:id="7" w:name="_Toc121998762"/>
      <w:r w:rsidRPr="00D94FF3">
        <w:rPr>
          <w:b w:val="0"/>
        </w:rPr>
        <w:t>в</w:t>
      </w:r>
      <w:r w:rsidR="00EB7014">
        <w:t xml:space="preserve"> </w:t>
      </w:r>
      <w:bookmarkEnd w:id="2"/>
      <w:bookmarkEnd w:id="3"/>
      <w:bookmarkEnd w:id="4"/>
      <w:bookmarkEnd w:id="5"/>
      <w:bookmarkEnd w:id="6"/>
      <w:r w:rsidRPr="00D94FF3">
        <w:rPr>
          <w:b w:val="0"/>
        </w:rPr>
        <w:t>МБДОУ Детский сад № 84 «Снегурочка» комбинированного вида г. Улан-Удэ</w:t>
      </w:r>
      <w:bookmarkEnd w:id="7"/>
    </w:p>
    <w:p w:rsidR="00EB7014" w:rsidRPr="00D94FF3" w:rsidRDefault="00EB7014" w:rsidP="00EB7014">
      <w:pPr>
        <w:pStyle w:val="a3"/>
        <w:rPr>
          <w:sz w:val="26"/>
        </w:rPr>
      </w:pPr>
    </w:p>
    <w:p w:rsidR="00EB7014" w:rsidRDefault="00EB7014" w:rsidP="00EB7014">
      <w:pPr>
        <w:pStyle w:val="a3"/>
        <w:spacing w:before="2"/>
        <w:rPr>
          <w:b/>
          <w:sz w:val="22"/>
        </w:rPr>
      </w:pPr>
    </w:p>
    <w:p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</w:t>
      </w:r>
      <w:r w:rsidR="00D94FF3">
        <w:t xml:space="preserve">евая модель наставничества </w:t>
      </w:r>
      <w:r w:rsidR="00D94FF3" w:rsidRPr="00D94FF3">
        <w:t>МБДОУ Детский сад № 84 «Снегурочка» комбинированного вида г. Улан-Удэ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3">
        <w:r>
          <w:t>национального проекта</w:t>
        </w:r>
      </w:hyperlink>
      <w:r>
        <w:t xml:space="preserve"> </w:t>
      </w:r>
      <w:hyperlink r:id="rId14">
        <w:r>
          <w:t>"Образование"</w:t>
        </w:r>
      </w:hyperlink>
      <w:r>
        <w:t>.</w:t>
      </w:r>
    </w:p>
    <w:p w:rsidR="00EB7014" w:rsidRDefault="00EB7014" w:rsidP="00EB7014">
      <w:pPr>
        <w:pStyle w:val="a3"/>
      </w:pPr>
    </w:p>
    <w:p w:rsidR="00EB7014" w:rsidRDefault="00EB7014" w:rsidP="00EB7014">
      <w:pPr>
        <w:pStyle w:val="a3"/>
        <w:ind w:left="118" w:right="224" w:firstLine="707"/>
        <w:jc w:val="both"/>
      </w:pPr>
      <w:proofErr w:type="gramStart"/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</w:t>
      </w:r>
      <w:r w:rsidR="00D94FF3">
        <w:t>ной ориентации всех</w:t>
      </w:r>
      <w:r>
        <w:t xml:space="preserve"> педагогических работников (далее - педагоги) разных уровней образования и молодых сп</w:t>
      </w:r>
      <w:r w:rsidR="00D94FF3">
        <w:t>ециалистов</w:t>
      </w:r>
      <w:r w:rsidR="00D94FF3" w:rsidRPr="00D94FF3">
        <w:t xml:space="preserve"> МБДОУ Детский сад № 84 «Снегурочка» комбинированного вида г. Улан-Удэ</w:t>
      </w:r>
      <w:r>
        <w:t xml:space="preserve">. </w:t>
      </w:r>
      <w:proofErr w:type="gramEnd"/>
    </w:p>
    <w:p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proofErr w:type="spellStart"/>
      <w:proofErr w:type="gramStart"/>
      <w:r w:rsidR="00D94FF3" w:rsidRPr="00D94FF3">
        <w:rPr>
          <w:i/>
          <w:sz w:val="24"/>
        </w:rPr>
        <w:t>в</w:t>
      </w:r>
      <w:proofErr w:type="spellEnd"/>
      <w:proofErr w:type="gramEnd"/>
      <w:r w:rsidR="00D94FF3" w:rsidRPr="00D94FF3">
        <w:rPr>
          <w:i/>
          <w:sz w:val="24"/>
        </w:rPr>
        <w:t xml:space="preserve">  МБДОУ Детский сад № 84 «Снегурочка» комбинированного вида г. Улан-Удэ</w:t>
      </w:r>
      <w:r w:rsidR="00D94FF3">
        <w:rPr>
          <w:i/>
          <w:sz w:val="24"/>
        </w:rPr>
        <w:t xml:space="preserve"> </w:t>
      </w:r>
      <w:r>
        <w:rPr>
          <w:i/>
          <w:sz w:val="24"/>
        </w:rPr>
        <w:t xml:space="preserve">позволит </w:t>
      </w:r>
      <w:r w:rsidR="00D94FF3">
        <w:rPr>
          <w:i/>
          <w:sz w:val="24"/>
        </w:rPr>
        <w:t>решить задачу адаптации педагогов</w:t>
      </w:r>
      <w:r>
        <w:rPr>
          <w:i/>
          <w:sz w:val="24"/>
        </w:rPr>
        <w:t xml:space="preserve">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B7014" w:rsidRDefault="00EB7014" w:rsidP="00EB7014">
      <w:pPr>
        <w:pStyle w:val="a3"/>
        <w:spacing w:before="5"/>
        <w:rPr>
          <w:i/>
        </w:rPr>
      </w:pPr>
    </w:p>
    <w:p w:rsidR="00EB7014" w:rsidRDefault="00EB7014" w:rsidP="00EB7014">
      <w:pPr>
        <w:pStyle w:val="1"/>
        <w:ind w:left="826"/>
      </w:pPr>
      <w:bookmarkStart w:id="8" w:name="_Toc53960850"/>
      <w:bookmarkStart w:id="9" w:name="_Toc53961875"/>
      <w:bookmarkStart w:id="10" w:name="_Toc53962256"/>
      <w:bookmarkStart w:id="11" w:name="_Toc53962310"/>
      <w:bookmarkStart w:id="12" w:name="_Toc53962416"/>
      <w:bookmarkStart w:id="13" w:name="_Toc121998763"/>
      <w:r>
        <w:t>В программе используются следующие понятия и термины.</w:t>
      </w:r>
      <w:bookmarkEnd w:id="8"/>
      <w:bookmarkEnd w:id="9"/>
      <w:bookmarkEnd w:id="10"/>
      <w:bookmarkEnd w:id="11"/>
      <w:bookmarkEnd w:id="12"/>
      <w:bookmarkEnd w:id="13"/>
    </w:p>
    <w:p w:rsidR="00EB7014" w:rsidRDefault="00EB7014" w:rsidP="00EB7014">
      <w:pPr>
        <w:pStyle w:val="a3"/>
        <w:spacing w:before="6"/>
        <w:rPr>
          <w:b/>
          <w:sz w:val="23"/>
        </w:rPr>
      </w:pPr>
    </w:p>
    <w:p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</w:t>
      </w:r>
      <w:r>
        <w:lastRenderedPageBreak/>
        <w:t xml:space="preserve">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>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B7014" w:rsidRDefault="00EB7014" w:rsidP="00EB7014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B7014" w:rsidRDefault="00EB7014" w:rsidP="00EB7014">
      <w:pPr>
        <w:pStyle w:val="a3"/>
        <w:spacing w:before="3"/>
      </w:pPr>
    </w:p>
    <w:p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14" w:name="_Toc53960851"/>
      <w:bookmarkStart w:id="15" w:name="_Toc53961876"/>
      <w:bookmarkStart w:id="16" w:name="_Toc53962257"/>
      <w:bookmarkStart w:id="17" w:name="_Toc53962311"/>
      <w:bookmarkStart w:id="18" w:name="_Toc53962417"/>
      <w:bookmarkStart w:id="19" w:name="_Toc121998764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4"/>
      <w:bookmarkEnd w:id="15"/>
      <w:bookmarkEnd w:id="16"/>
      <w:bookmarkEnd w:id="17"/>
      <w:bookmarkEnd w:id="18"/>
      <w:bookmarkEnd w:id="19"/>
    </w:p>
    <w:p w:rsidR="00EB7014" w:rsidRDefault="00EB7014" w:rsidP="00EB7014">
      <w:pPr>
        <w:pStyle w:val="a3"/>
        <w:rPr>
          <w:b/>
        </w:rPr>
      </w:pPr>
    </w:p>
    <w:p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5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6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EB7014" w:rsidRDefault="00EB7014" w:rsidP="00EB7014">
      <w:pPr>
        <w:pStyle w:val="1"/>
        <w:spacing w:before="7"/>
        <w:jc w:val="both"/>
      </w:pPr>
      <w:bookmarkStart w:id="20" w:name="_Toc53960852"/>
      <w:bookmarkStart w:id="21" w:name="_Toc53961877"/>
      <w:bookmarkStart w:id="22" w:name="_Toc53962258"/>
      <w:bookmarkStart w:id="23" w:name="_Toc53962312"/>
      <w:bookmarkStart w:id="24" w:name="_Toc53962418"/>
      <w:bookmarkStart w:id="25" w:name="_Toc121998765"/>
      <w:r>
        <w:t>Нормативные правовые акты Российской Федерации.</w:t>
      </w:r>
      <w:bookmarkEnd w:id="20"/>
      <w:bookmarkEnd w:id="21"/>
      <w:bookmarkEnd w:id="22"/>
      <w:bookmarkEnd w:id="23"/>
      <w:bookmarkEnd w:id="24"/>
      <w:bookmarkEnd w:id="25"/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7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8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9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20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21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22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3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5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6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Pr="004E63D3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9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30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:rsidR="004E63D3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31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:rsidR="004E63D3" w:rsidRDefault="00D30E0A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32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3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:rsidR="004E63D3" w:rsidRDefault="004E63D3" w:rsidP="004E63D3">
      <w:pPr>
        <w:pStyle w:val="1"/>
        <w:spacing w:before="1"/>
      </w:pPr>
      <w:bookmarkStart w:id="26" w:name="_Toc53960853"/>
      <w:bookmarkStart w:id="27" w:name="_Toc53961878"/>
      <w:bookmarkStart w:id="28" w:name="_Toc53962259"/>
      <w:bookmarkStart w:id="29" w:name="_Toc53962313"/>
      <w:bookmarkStart w:id="30" w:name="_Toc53962419"/>
      <w:bookmarkStart w:id="31" w:name="_Toc121998766"/>
      <w:r>
        <w:t xml:space="preserve">Нормативные правовые акты </w:t>
      </w:r>
      <w:bookmarkEnd w:id="26"/>
      <w:bookmarkEnd w:id="27"/>
      <w:bookmarkEnd w:id="28"/>
      <w:bookmarkEnd w:id="29"/>
      <w:bookmarkEnd w:id="30"/>
      <w:r w:rsidR="00D94FF3">
        <w:t>МБДОУ Детский сад № 84 «Снегурочка» комбинированного вида г. Улан-Удэ</w:t>
      </w:r>
      <w:bookmarkEnd w:id="31"/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4E63D3">
      <w:pPr>
        <w:pStyle w:val="a3"/>
        <w:spacing w:before="6"/>
        <w:rPr>
          <w:sz w:val="22"/>
        </w:rPr>
      </w:pPr>
    </w:p>
    <w:p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32" w:name="_Toc121998767"/>
      <w:bookmarkStart w:id="33" w:name="_Toc53960854"/>
      <w:bookmarkStart w:id="34" w:name="_Toc53961879"/>
      <w:bookmarkStart w:id="35" w:name="_Toc53962260"/>
      <w:bookmarkStart w:id="36" w:name="_Toc53962314"/>
      <w:bookmarkStart w:id="37" w:name="_Toc53962420"/>
      <w:r>
        <w:t>Задачи целевой модели наставничества</w:t>
      </w:r>
      <w:r w:rsidR="00540357" w:rsidRPr="00540357">
        <w:rPr>
          <w:b w:val="0"/>
          <w:bCs w:val="0"/>
          <w:sz w:val="22"/>
          <w:szCs w:val="22"/>
        </w:rPr>
        <w:t xml:space="preserve"> </w:t>
      </w:r>
      <w:r w:rsidR="00540357" w:rsidRPr="00540357">
        <w:t>МБДОУ Детский сад № 84 «Снегурочка» комбинированного вида г. Улан-Удэ</w:t>
      </w:r>
      <w:bookmarkEnd w:id="32"/>
      <w:r>
        <w:t xml:space="preserve"> </w:t>
      </w:r>
      <w:bookmarkEnd w:id="33"/>
      <w:bookmarkEnd w:id="34"/>
      <w:bookmarkEnd w:id="35"/>
      <w:bookmarkEnd w:id="36"/>
      <w:bookmarkEnd w:id="37"/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</w:t>
      </w:r>
      <w:r w:rsidR="00540357">
        <w:rPr>
          <w:sz w:val="24"/>
        </w:rPr>
        <w:t xml:space="preserve">ицированного учета </w:t>
      </w:r>
      <w:r>
        <w:rPr>
          <w:sz w:val="24"/>
        </w:rPr>
        <w:t>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 w:rsidR="00540357">
        <w:rPr>
          <w:sz w:val="24"/>
        </w:rPr>
        <w:t>ДОУ</w:t>
      </w:r>
      <w:r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 xml:space="preserve">мастерства педагогических работников, задействованных в реализации целевой модели </w:t>
      </w:r>
      <w:r>
        <w:rPr>
          <w:sz w:val="24"/>
        </w:rPr>
        <w:lastRenderedPageBreak/>
        <w:t>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4E63D3">
      <w:pPr>
        <w:pStyle w:val="a3"/>
        <w:spacing w:before="3"/>
        <w:rPr>
          <w:sz w:val="22"/>
        </w:rPr>
      </w:pPr>
    </w:p>
    <w:p w:rsidR="004E63D3" w:rsidRDefault="004E63D3" w:rsidP="0054128C">
      <w:pPr>
        <w:pStyle w:val="1"/>
        <w:spacing w:line="274" w:lineRule="exact"/>
        <w:ind w:left="546"/>
        <w:jc w:val="center"/>
      </w:pPr>
      <w:bookmarkStart w:id="38" w:name="_Toc53960855"/>
      <w:bookmarkStart w:id="39" w:name="_Toc53961880"/>
      <w:bookmarkStart w:id="40" w:name="_Toc53962261"/>
      <w:bookmarkStart w:id="41" w:name="_Toc53962315"/>
      <w:bookmarkStart w:id="42" w:name="_Toc53962421"/>
      <w:bookmarkStart w:id="43" w:name="_Toc121998768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38"/>
      <w:bookmarkEnd w:id="39"/>
      <w:bookmarkEnd w:id="40"/>
      <w:bookmarkEnd w:id="41"/>
      <w:bookmarkEnd w:id="42"/>
      <w:bookmarkEnd w:id="43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</w:t>
      </w:r>
      <w:r w:rsidR="00540357">
        <w:rPr>
          <w:sz w:val="24"/>
        </w:rPr>
        <w:t xml:space="preserve"> среди</w:t>
      </w:r>
      <w:r>
        <w:rPr>
          <w:sz w:val="24"/>
        </w:rPr>
        <w:t xml:space="preserve">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>Пл</w:t>
      </w:r>
      <w:r w:rsidR="00540357">
        <w:rPr>
          <w:sz w:val="24"/>
        </w:rPr>
        <w:t xml:space="preserve">авный «вход» молодого </w:t>
      </w:r>
      <w:r>
        <w:rPr>
          <w:sz w:val="24"/>
        </w:rPr>
        <w:t xml:space="preserve">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4E63D3" w:rsidRDefault="00540357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педагога</w:t>
      </w:r>
      <w:r w:rsidR="004E63D3">
        <w:rPr>
          <w:sz w:val="24"/>
        </w:rPr>
        <w:t xml:space="preserve"> в новом педагогическом</w:t>
      </w:r>
      <w:r w:rsidR="004E63D3">
        <w:rPr>
          <w:spacing w:val="22"/>
          <w:sz w:val="24"/>
        </w:rPr>
        <w:t xml:space="preserve"> </w:t>
      </w:r>
      <w:r w:rsidR="004E63D3">
        <w:rPr>
          <w:sz w:val="24"/>
        </w:rPr>
        <w:t>коллективе.</w:t>
      </w:r>
    </w:p>
    <w:p w:rsidR="004E63D3" w:rsidRPr="00540357" w:rsidRDefault="004E63D3" w:rsidP="00540357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</w:t>
      </w:r>
      <w:r w:rsidR="00540357">
        <w:rPr>
          <w:sz w:val="24"/>
        </w:rPr>
        <w:t>ти педагогов и сотрудников ДОУ</w:t>
      </w:r>
      <w:r>
        <w:rPr>
          <w:sz w:val="24"/>
        </w:rPr>
        <w:t>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256DD2" w:rsidRPr="00540357" w:rsidRDefault="00256DD2" w:rsidP="00540357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</w:t>
      </w:r>
      <w:r w:rsidR="006943B6">
        <w:rPr>
          <w:sz w:val="24"/>
        </w:rPr>
        <w:t>блем адаптации в новом</w:t>
      </w:r>
      <w:r>
        <w:rPr>
          <w:sz w:val="24"/>
        </w:rPr>
        <w:t xml:space="preserve">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256DD2" w:rsidRPr="006943B6" w:rsidRDefault="00256DD2" w:rsidP="006943B6">
      <w:p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left="478" w:right="227"/>
        <w:rPr>
          <w:sz w:val="24"/>
        </w:rPr>
      </w:pPr>
    </w:p>
    <w:p w:rsidR="00256DD2" w:rsidRDefault="00256DD2" w:rsidP="00256DD2">
      <w:pPr>
        <w:pStyle w:val="a3"/>
        <w:spacing w:before="3"/>
      </w:pPr>
    </w:p>
    <w:p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:rsidTr="00D918AA">
        <w:trPr>
          <w:trHeight w:val="277"/>
        </w:trPr>
        <w:tc>
          <w:tcPr>
            <w:tcW w:w="2578" w:type="dxa"/>
          </w:tcPr>
          <w:p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:rsidTr="00D918AA">
        <w:trPr>
          <w:trHeight w:val="1931"/>
        </w:trPr>
        <w:tc>
          <w:tcPr>
            <w:tcW w:w="2578" w:type="dxa"/>
          </w:tcPr>
          <w:p w:rsidR="00C21CF7" w:rsidRPr="00C21CF7" w:rsidRDefault="00C21CF7" w:rsidP="00C21CF7">
            <w:pPr>
              <w:pStyle w:val="TableParagraph"/>
              <w:tabs>
                <w:tab w:val="left" w:pos="2341"/>
              </w:tabs>
              <w:ind w:right="96"/>
              <w:jc w:val="center"/>
              <w:rPr>
                <w:sz w:val="24"/>
              </w:rPr>
            </w:pPr>
            <w:r w:rsidRPr="00C21CF7">
              <w:rPr>
                <w:sz w:val="24"/>
              </w:rPr>
              <w:t>Комитета по образованию</w:t>
            </w:r>
          </w:p>
          <w:p w:rsidR="00C21CF7" w:rsidRDefault="00C21CF7" w:rsidP="00C21CF7">
            <w:pPr>
              <w:pStyle w:val="TableParagraph"/>
              <w:tabs>
                <w:tab w:val="left" w:pos="2341"/>
              </w:tabs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</w:t>
            </w:r>
            <w:r w:rsidRPr="00C21CF7">
              <w:rPr>
                <w:sz w:val="24"/>
              </w:rPr>
              <w:t>У</w:t>
            </w:r>
            <w:proofErr w:type="gramEnd"/>
            <w:r w:rsidRPr="00C21CF7">
              <w:rPr>
                <w:sz w:val="24"/>
              </w:rPr>
              <w:t>лан</w:t>
            </w:r>
            <w:proofErr w:type="spellEnd"/>
            <w:r w:rsidRPr="00C21CF7">
              <w:rPr>
                <w:sz w:val="24"/>
              </w:rPr>
              <w:t xml:space="preserve">-Удэ, </w:t>
            </w:r>
          </w:p>
          <w:p w:rsidR="00C21CF7" w:rsidRDefault="00C21CF7" w:rsidP="00C21CF7">
            <w:pPr>
              <w:pStyle w:val="TableParagraph"/>
              <w:tabs>
                <w:tab w:val="left" w:pos="2341"/>
              </w:tabs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MК</w:t>
            </w:r>
            <w:proofErr w:type="gramStart"/>
            <w:r>
              <w:rPr>
                <w:sz w:val="24"/>
              </w:rPr>
              <w:t>У</w:t>
            </w:r>
            <w:r w:rsidRPr="00C21CF7">
              <w:rPr>
                <w:sz w:val="24"/>
              </w:rPr>
              <w:t>«</w:t>
            </w:r>
            <w:proofErr w:type="gramEnd"/>
            <w:r w:rsidRPr="00C21CF7">
              <w:rPr>
                <w:sz w:val="24"/>
              </w:rPr>
              <w:t>ЦМРО»,</w:t>
            </w:r>
          </w:p>
          <w:p w:rsidR="00C21CF7" w:rsidRPr="00C21CF7" w:rsidRDefault="00C21CF7" w:rsidP="00C21CF7">
            <w:pPr>
              <w:pStyle w:val="TableParagraph"/>
              <w:tabs>
                <w:tab w:val="left" w:pos="2341"/>
              </w:tabs>
              <w:ind w:right="96"/>
              <w:jc w:val="center"/>
              <w:rPr>
                <w:sz w:val="24"/>
              </w:rPr>
            </w:pPr>
            <w:r w:rsidRPr="00C21CF7">
              <w:rPr>
                <w:sz w:val="24"/>
              </w:rPr>
              <w:t xml:space="preserve"> ГАУ ДПО РБ</w:t>
            </w:r>
          </w:p>
          <w:p w:rsidR="00256DD2" w:rsidRPr="002D5943" w:rsidRDefault="00C21CF7" w:rsidP="00C21CF7">
            <w:pPr>
              <w:pStyle w:val="TableParagraph"/>
              <w:tabs>
                <w:tab w:val="left" w:pos="2341"/>
              </w:tabs>
              <w:ind w:left="0" w:right="96"/>
              <w:jc w:val="center"/>
              <w:rPr>
                <w:sz w:val="24"/>
                <w:highlight w:val="yellow"/>
              </w:rPr>
            </w:pPr>
            <w:r w:rsidRPr="00C21CF7">
              <w:rPr>
                <w:sz w:val="24"/>
              </w:rPr>
              <w:t>Бурятский республиканский институт образовательной политики</w:t>
            </w:r>
          </w:p>
        </w:tc>
        <w:tc>
          <w:tcPr>
            <w:tcW w:w="6769" w:type="dxa"/>
          </w:tcPr>
          <w:p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:rsidTr="00D918AA">
        <w:trPr>
          <w:trHeight w:val="553"/>
        </w:trPr>
        <w:tc>
          <w:tcPr>
            <w:tcW w:w="2578" w:type="dxa"/>
          </w:tcPr>
          <w:p w:rsidR="00C21CF7" w:rsidRPr="00C21CF7" w:rsidRDefault="00C21CF7" w:rsidP="00C21CF7">
            <w:pPr>
              <w:pStyle w:val="TableParagraph"/>
              <w:tabs>
                <w:tab w:val="left" w:pos="2341"/>
              </w:tabs>
              <w:ind w:right="96"/>
              <w:jc w:val="center"/>
              <w:rPr>
                <w:sz w:val="24"/>
              </w:rPr>
            </w:pPr>
            <w:r w:rsidRPr="00C21CF7">
              <w:rPr>
                <w:sz w:val="24"/>
              </w:rPr>
              <w:t>ГАУ ДПО РБ</w:t>
            </w:r>
          </w:p>
          <w:p w:rsidR="00D918AA" w:rsidRPr="002D5943" w:rsidRDefault="00C21CF7" w:rsidP="00C21CF7">
            <w:pPr>
              <w:pStyle w:val="TableParagraph"/>
              <w:tabs>
                <w:tab w:val="left" w:pos="2341"/>
              </w:tabs>
              <w:ind w:left="0" w:right="96"/>
              <w:jc w:val="center"/>
              <w:rPr>
                <w:sz w:val="24"/>
                <w:highlight w:val="yellow"/>
              </w:rPr>
            </w:pPr>
            <w:r w:rsidRPr="00C21CF7">
              <w:rPr>
                <w:sz w:val="24"/>
              </w:rPr>
              <w:t>Бурятский республиканский институт образовательной политики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>экспертн</w:t>
            </w:r>
            <w:proofErr w:type="gramStart"/>
            <w:r>
              <w:rPr>
                <w:spacing w:val="2"/>
                <w:sz w:val="24"/>
              </w:rPr>
              <w:t>о-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реализацией мероприятий по внедрению целевой модели наставничества;</w:t>
            </w:r>
          </w:p>
          <w:p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распространению и внедрению лучших наставнических практик различных форм и ролевых моделей </w:t>
            </w:r>
            <w:r w:rsidR="00C21CF7">
              <w:rPr>
                <w:sz w:val="24"/>
              </w:rPr>
              <w:t>для</w:t>
            </w:r>
            <w:r>
              <w:rPr>
                <w:sz w:val="24"/>
              </w:rPr>
              <w:t xml:space="preserve">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</w:t>
            </w:r>
            <w:r w:rsidR="00C21CF7">
              <w:rPr>
                <w:sz w:val="24"/>
              </w:rPr>
              <w:t xml:space="preserve">ций; </w:t>
            </w:r>
            <w:r>
              <w:rPr>
                <w:sz w:val="24"/>
              </w:rPr>
              <w:t xml:space="preserve">государственных </w:t>
            </w:r>
            <w:r>
              <w:rPr>
                <w:sz w:val="24"/>
              </w:rPr>
              <w:lastRenderedPageBreak/>
              <w:t>бюджетных учреждений культуры и спорта; юридических и физических лиц и т.д.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C21CF7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МБДОУ Детский сад № 84 «Снегурочка» комбинированного вида г. Улан-Удэ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C21CF7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Координатор и </w:t>
            </w:r>
            <w:r w:rsidR="00D918AA">
              <w:rPr>
                <w:sz w:val="24"/>
              </w:rPr>
              <w:t>кураторы</w:t>
            </w:r>
            <w:r>
              <w:rPr>
                <w:sz w:val="24"/>
              </w:rPr>
              <w:t>:</w:t>
            </w:r>
          </w:p>
          <w:p w:rsidR="00C21CF7" w:rsidRDefault="00C21CF7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 воспитатель 1 и 2 корпуса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918AA" w:rsidTr="0054128C">
        <w:trPr>
          <w:trHeight w:val="57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44" w:name="_Toc53960856"/>
      <w:bookmarkStart w:id="45" w:name="_Toc53961881"/>
      <w:bookmarkStart w:id="46" w:name="_Toc53962262"/>
      <w:bookmarkStart w:id="47" w:name="_Toc53962316"/>
      <w:bookmarkStart w:id="48" w:name="_Toc53962422"/>
      <w:bookmarkStart w:id="49" w:name="_Toc121998769"/>
      <w:r>
        <w:t>Кадровая система реализации целевой модели наставничества</w:t>
      </w:r>
      <w:bookmarkEnd w:id="44"/>
      <w:bookmarkEnd w:id="45"/>
      <w:bookmarkEnd w:id="46"/>
      <w:bookmarkEnd w:id="47"/>
      <w:bookmarkEnd w:id="48"/>
      <w:bookmarkEnd w:id="49"/>
      <w:r>
        <w:t xml:space="preserve"> </w:t>
      </w:r>
    </w:p>
    <w:p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:rsidR="0054128C" w:rsidRDefault="0054128C" w:rsidP="0054128C">
      <w:pPr>
        <w:pStyle w:val="1"/>
        <w:tabs>
          <w:tab w:val="left" w:pos="837"/>
        </w:tabs>
        <w:spacing w:before="90"/>
      </w:pPr>
      <w:bookmarkStart w:id="50" w:name="_Toc53960857"/>
      <w:bookmarkStart w:id="51" w:name="_Toc53961882"/>
      <w:bookmarkStart w:id="52" w:name="_Toc53962263"/>
      <w:bookmarkStart w:id="53" w:name="_Toc53962317"/>
      <w:bookmarkStart w:id="54" w:name="_Toc53962423"/>
      <w:bookmarkStart w:id="55" w:name="_Toc121998770"/>
      <w:r>
        <w:t>В Целевой модели наставничества выделяются следующие главные роли:</w:t>
      </w:r>
      <w:bookmarkEnd w:id="50"/>
      <w:bookmarkEnd w:id="51"/>
      <w:bookmarkEnd w:id="52"/>
      <w:bookmarkEnd w:id="53"/>
      <w:bookmarkEnd w:id="54"/>
      <w:bookmarkEnd w:id="55"/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</w:t>
      </w:r>
      <w:r w:rsidR="00C21CF7">
        <w:rPr>
          <w:sz w:val="24"/>
        </w:rPr>
        <w:t xml:space="preserve">ничества в организации в целом, </w:t>
      </w:r>
      <w:r>
        <w:rPr>
          <w:sz w:val="24"/>
        </w:rPr>
        <w:t>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4128C" w:rsidRDefault="0054128C" w:rsidP="0054128C">
      <w:pPr>
        <w:pStyle w:val="a3"/>
        <w:ind w:right="247"/>
        <w:jc w:val="both"/>
      </w:pPr>
    </w:p>
    <w:p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</w:t>
      </w:r>
      <w:r w:rsidR="00C21CF7">
        <w:t xml:space="preserve"> осуществляется заведующим ДОУ</w:t>
      </w:r>
      <w:r>
        <w:t>, куратором, педа</w:t>
      </w:r>
      <w:r w:rsidR="00C21CF7">
        <w:t>гогами,</w:t>
      </w:r>
      <w:r>
        <w:t xml:space="preserve"> и иными лицами школы, располагающими информацией о потребностях педагогов</w:t>
      </w:r>
      <w:r w:rsidR="00C21CF7">
        <w:t xml:space="preserve"> и </w:t>
      </w:r>
      <w:r>
        <w:t>будущих участников программы.</w:t>
      </w:r>
    </w:p>
    <w:p w:rsidR="0054128C" w:rsidRDefault="0054128C" w:rsidP="0054128C">
      <w:pPr>
        <w:pStyle w:val="a3"/>
        <w:spacing w:before="1"/>
      </w:pP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54128C" w:rsidRDefault="0054128C" w:rsidP="0054128C">
      <w:pPr>
        <w:pStyle w:val="a3"/>
      </w:pP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lastRenderedPageBreak/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54128C" w:rsidRDefault="0054128C" w:rsidP="0054128C">
      <w:pPr>
        <w:pStyle w:val="a3"/>
        <w:spacing w:before="3"/>
        <w:rPr>
          <w:sz w:val="25"/>
        </w:rPr>
      </w:pP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4128C" w:rsidRDefault="00C21CF7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ДОУ</w:t>
      </w:r>
      <w:r w:rsidR="0054128C">
        <w:rPr>
          <w:sz w:val="24"/>
        </w:rPr>
        <w:t>, заинтересованных в подготовке будущих кадров;</w:t>
      </w:r>
    </w:p>
    <w:p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54128C" w:rsidRDefault="0054128C" w:rsidP="0054128C">
      <w:pPr>
        <w:pStyle w:val="a3"/>
        <w:spacing w:before="3"/>
        <w:rPr>
          <w:sz w:val="22"/>
        </w:rPr>
      </w:pPr>
    </w:p>
    <w:p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</w:t>
      </w:r>
      <w:r w:rsidR="00C21CF7">
        <w:t>висимости  от потребностей ДОУ</w:t>
      </w:r>
      <w:r>
        <w:t xml:space="preserve"> в целом и от потребностей участн</w:t>
      </w:r>
      <w:r w:rsidR="00C21CF7">
        <w:t>иков образовательных отношений.</w:t>
      </w:r>
    </w:p>
    <w:p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 w:rsidR="00C21CF7">
        <w:rPr>
          <w:b/>
          <w:bCs/>
          <w:sz w:val="24"/>
          <w:szCs w:val="24"/>
        </w:rPr>
        <w:t xml:space="preserve"> в МБДОУ Детский сад № 84</w:t>
      </w: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Сбор предварительных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</w:t>
            </w:r>
            <w:r w:rsidR="00B9692E">
              <w:rPr>
                <w:sz w:val="24"/>
              </w:rPr>
              <w:t>ретных проблем педагогов</w:t>
            </w:r>
            <w:r>
              <w:rPr>
                <w:sz w:val="24"/>
              </w:rPr>
              <w:t>, которые можно решить с помощью наставничества.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 xml:space="preserve">систематизация запросов </w:t>
            </w:r>
            <w:proofErr w:type="gramStart"/>
            <w:r w:rsidRPr="00170DA7">
              <w:rPr>
                <w:sz w:val="24"/>
              </w:rPr>
              <w:t>от</w:t>
            </w:r>
            <w:proofErr w:type="gramEnd"/>
            <w:r w:rsidRPr="00170DA7">
              <w:rPr>
                <w:sz w:val="24"/>
              </w:rPr>
              <w:t xml:space="preserve">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904ABD" w:rsidRDefault="00B9692E" w:rsidP="00B9692E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 w:rsidR="00904ABD">
              <w:rPr>
                <w:sz w:val="24"/>
              </w:rPr>
              <w:t>, м</w:t>
            </w:r>
            <w:r>
              <w:rPr>
                <w:sz w:val="24"/>
              </w:rPr>
              <w:t xml:space="preserve">отивированных помочь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 w:rsidR="00904ABD">
              <w:rPr>
                <w:sz w:val="24"/>
              </w:rPr>
              <w:t xml:space="preserve"> в образовательных,</w:t>
            </w:r>
            <w:r w:rsidR="00904ABD">
              <w:rPr>
                <w:spacing w:val="16"/>
                <w:sz w:val="24"/>
              </w:rPr>
              <w:t xml:space="preserve"> </w:t>
            </w:r>
            <w:r w:rsidR="00904ABD">
              <w:rPr>
                <w:sz w:val="24"/>
              </w:rPr>
              <w:t>спортивных,</w:t>
            </w:r>
            <w:r>
              <w:rPr>
                <w:sz w:val="24"/>
              </w:rPr>
              <w:t xml:space="preserve"> </w:t>
            </w:r>
            <w:r w:rsidR="00904ABD" w:rsidRPr="00B9692E">
              <w:rPr>
                <w:sz w:val="24"/>
              </w:rPr>
              <w:t>творческих и адаптационных вопросах</w:t>
            </w:r>
            <w:r>
              <w:rPr>
                <w:sz w:val="24"/>
              </w:rPr>
              <w:t>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04ABD" w:rsidRDefault="00904ABD" w:rsidP="00B9692E">
            <w:pPr>
              <w:pStyle w:val="TableParagraph"/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904ABD" w:rsidRDefault="00904ABD" w:rsidP="00B9692E">
            <w:pPr>
              <w:pStyle w:val="TableParagraph"/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z w:val="24"/>
              </w:rPr>
              <w:lastRenderedPageBreak/>
              <w:t>обучение наставников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Выявление наставников, входящих в базу </w:t>
            </w:r>
            <w:r>
              <w:rPr>
                <w:sz w:val="24"/>
              </w:rPr>
              <w:lastRenderedPageBreak/>
              <w:t>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proofErr w:type="gramStart"/>
            <w:r w:rsidRPr="00170DA7">
              <w:rPr>
                <w:sz w:val="24"/>
              </w:rPr>
              <w:t>наставляемыми</w:t>
            </w:r>
            <w:proofErr w:type="gramEnd"/>
            <w:r w:rsidRPr="00170DA7">
              <w:rPr>
                <w:sz w:val="24"/>
              </w:rPr>
              <w:t>.</w:t>
            </w:r>
          </w:p>
        </w:tc>
        <w:tc>
          <w:tcPr>
            <w:tcW w:w="2868" w:type="dxa"/>
          </w:tcPr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lastRenderedPageBreak/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:rsidTr="00D74380">
        <w:tc>
          <w:tcPr>
            <w:tcW w:w="2093" w:type="dxa"/>
          </w:tcPr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Организация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="00B9692E">
              <w:rPr>
                <w:bCs/>
              </w:rPr>
              <w:t>паре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:rsidR="00904ABD" w:rsidRPr="00170DA7" w:rsidRDefault="00B9692E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>
              <w:rPr>
                <w:bCs/>
              </w:rPr>
              <w:t>Работа в каждой паре</w:t>
            </w:r>
            <w:r w:rsidR="00904ABD" w:rsidRPr="00170DA7">
              <w:rPr>
                <w:bCs/>
              </w:rPr>
              <w:t xml:space="preserve"> включает: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proofErr w:type="gramStart"/>
            <w:r w:rsidRPr="00170DA7">
              <w:rPr>
                <w:bCs/>
              </w:rPr>
              <w:t>наставляемых</w:t>
            </w:r>
            <w:proofErr w:type="gramEnd"/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 w:rsidR="00B9692E">
              <w:rPr>
                <w:sz w:val="24"/>
              </w:rPr>
              <w:t>итогов работы каждой пары</w:t>
            </w:r>
            <w:r>
              <w:rPr>
                <w:sz w:val="24"/>
              </w:rPr>
              <w:t>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9692E">
              <w:rPr>
                <w:sz w:val="24"/>
              </w:rPr>
              <w:t>одведение итогов программы ДОУ</w:t>
            </w:r>
            <w:r>
              <w:rPr>
                <w:sz w:val="24"/>
              </w:rPr>
              <w:t>.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B9692E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МБДОУ Детский сад № 84</w:t>
      </w:r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A63C50" w:rsidRDefault="00904ABD" w:rsidP="00A63C50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</w:r>
      <w:proofErr w:type="gramStart"/>
      <w:r w:rsidR="00A63C50">
        <w:t>в</w:t>
      </w:r>
      <w:proofErr w:type="gramEnd"/>
    </w:p>
    <w:p w:rsidR="00904ABD" w:rsidRDefault="00B9692E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 xml:space="preserve">МБДОУ Д\с № 84 </w:t>
      </w:r>
      <w:r w:rsidR="00A63C50">
        <w:t>выбрана следующая</w:t>
      </w:r>
      <w:r w:rsidR="00904ABD">
        <w:t xml:space="preserve"> формы наставничеств</w:t>
      </w:r>
      <w:r w:rsidR="00A63C50">
        <w:t xml:space="preserve">а: </w:t>
      </w:r>
    </w:p>
    <w:p w:rsidR="00904ABD" w:rsidRDefault="00904ABD" w:rsidP="00904ABD">
      <w:pPr>
        <w:pStyle w:val="a3"/>
        <w:spacing w:before="6"/>
      </w:pPr>
    </w:p>
    <w:p w:rsidR="00F11753" w:rsidRPr="00112947" w:rsidRDefault="00A63C50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b/>
          <w:sz w:val="24"/>
        </w:rPr>
        <w:t>Форма наставничества «Наставник</w:t>
      </w:r>
      <w:r w:rsidR="00F11753" w:rsidRPr="00112947">
        <w:rPr>
          <w:b/>
          <w:sz w:val="24"/>
        </w:rPr>
        <w:t xml:space="preserve"> –</w:t>
      </w:r>
      <w:r w:rsidR="00F11753" w:rsidRPr="00112947">
        <w:rPr>
          <w:b/>
          <w:spacing w:val="25"/>
          <w:sz w:val="24"/>
        </w:rPr>
        <w:t xml:space="preserve"> </w:t>
      </w:r>
      <w:r>
        <w:rPr>
          <w:b/>
          <w:sz w:val="24"/>
        </w:rPr>
        <w:t>наставляемый</w:t>
      </w:r>
      <w:r w:rsidR="00F11753" w:rsidRPr="00112947">
        <w:rPr>
          <w:b/>
          <w:sz w:val="24"/>
        </w:rPr>
        <w:t>»</w:t>
      </w:r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</w:t>
      </w:r>
      <w:r w:rsidR="00A63C50">
        <w:t xml:space="preserve">наставляемого </w:t>
      </w:r>
      <w:r>
        <w:t>осознанного подхода  к  реализации  личностного  потенциала,  рост  числа заинтересованной в развитии собственных талантов и навыков.</w:t>
      </w:r>
    </w:p>
    <w:p w:rsidR="00F11753" w:rsidRDefault="00F11753" w:rsidP="00F11753">
      <w:pPr>
        <w:pStyle w:val="1"/>
        <w:rPr>
          <w:b w:val="0"/>
        </w:rPr>
      </w:pPr>
      <w:bookmarkStart w:id="56" w:name="_Toc53960882"/>
      <w:bookmarkStart w:id="57" w:name="_Toc53961907"/>
      <w:bookmarkStart w:id="58" w:name="_Toc53962288"/>
      <w:bookmarkStart w:id="59" w:name="_Toc53962342"/>
      <w:bookmarkStart w:id="60" w:name="_Toc53962448"/>
      <w:bookmarkStart w:id="61" w:name="_Toc121998771"/>
      <w:r>
        <w:t>Задачи</w:t>
      </w:r>
      <w:r>
        <w:rPr>
          <w:b w:val="0"/>
        </w:rPr>
        <w:t>:</w:t>
      </w:r>
      <w:bookmarkEnd w:id="56"/>
      <w:bookmarkEnd w:id="57"/>
      <w:bookmarkEnd w:id="58"/>
      <w:bookmarkEnd w:id="59"/>
      <w:bookmarkEnd w:id="60"/>
      <w:bookmarkEnd w:id="61"/>
    </w:p>
    <w:p w:rsidR="00F11753" w:rsidRDefault="00A63C50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</w:t>
      </w:r>
      <w:proofErr w:type="gramStart"/>
      <w:r>
        <w:rPr>
          <w:sz w:val="24"/>
        </w:rPr>
        <w:t>наставляемому</w:t>
      </w:r>
      <w:proofErr w:type="gramEnd"/>
      <w:r w:rsidR="00F11753">
        <w:rPr>
          <w:sz w:val="24"/>
        </w:rPr>
        <w:t xml:space="preserve"> в  раскрытии  и  оценке  </w:t>
      </w:r>
      <w:r w:rsidR="00F11753">
        <w:rPr>
          <w:spacing w:val="11"/>
          <w:sz w:val="24"/>
        </w:rPr>
        <w:t xml:space="preserve"> </w:t>
      </w:r>
      <w:r w:rsidR="00F11753">
        <w:rPr>
          <w:sz w:val="24"/>
        </w:rPr>
        <w:t xml:space="preserve">своего </w:t>
      </w:r>
      <w:r w:rsidR="00F11753">
        <w:rPr>
          <w:spacing w:val="14"/>
          <w:sz w:val="24"/>
        </w:rPr>
        <w:t xml:space="preserve"> </w:t>
      </w:r>
      <w:r w:rsidR="00F11753">
        <w:rPr>
          <w:sz w:val="24"/>
        </w:rPr>
        <w:t>личного</w:t>
      </w:r>
      <w:r w:rsidR="00F11753">
        <w:rPr>
          <w:sz w:val="24"/>
        </w:rPr>
        <w:tab/>
        <w:t>потенциала.</w:t>
      </w:r>
    </w:p>
    <w:p w:rsidR="00F11753" w:rsidRDefault="00A63C50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</w:t>
      </w:r>
      <w:r w:rsidR="00F11753">
        <w:rPr>
          <w:sz w:val="24"/>
        </w:rPr>
        <w:t xml:space="preserve">саморазвитию, к </w:t>
      </w:r>
      <w:proofErr w:type="spellStart"/>
      <w:r w:rsidR="00F11753">
        <w:rPr>
          <w:sz w:val="24"/>
        </w:rPr>
        <w:t>саморегуляции</w:t>
      </w:r>
      <w:proofErr w:type="spellEnd"/>
      <w:r w:rsidR="00F11753">
        <w:rPr>
          <w:sz w:val="24"/>
        </w:rPr>
        <w:t>, формирования ценностных и жизненных</w:t>
      </w:r>
      <w:r w:rsidR="00F11753">
        <w:rPr>
          <w:spacing w:val="23"/>
          <w:sz w:val="24"/>
        </w:rPr>
        <w:t xml:space="preserve"> </w:t>
      </w:r>
      <w:r w:rsidR="00F11753">
        <w:rPr>
          <w:sz w:val="24"/>
        </w:rPr>
        <w:t>ориентиров.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профессиональной реализации.</w:t>
      </w:r>
    </w:p>
    <w:p w:rsidR="00F11753" w:rsidRDefault="00F11753" w:rsidP="00F11753">
      <w:pPr>
        <w:pStyle w:val="a3"/>
        <w:spacing w:before="5"/>
      </w:pPr>
    </w:p>
    <w:p w:rsidR="00F11753" w:rsidRDefault="00F11753" w:rsidP="00F11753">
      <w:pPr>
        <w:pStyle w:val="1"/>
        <w:spacing w:line="274" w:lineRule="exact"/>
      </w:pPr>
      <w:bookmarkStart w:id="62" w:name="_Toc53960883"/>
      <w:bookmarkStart w:id="63" w:name="_Toc53961908"/>
      <w:bookmarkStart w:id="64" w:name="_Toc53962289"/>
      <w:bookmarkStart w:id="65" w:name="_Toc53962343"/>
      <w:bookmarkStart w:id="66" w:name="_Toc53962449"/>
      <w:bookmarkStart w:id="67" w:name="_Toc121998772"/>
      <w:r>
        <w:t>Результат:</w:t>
      </w:r>
      <w:bookmarkEnd w:id="62"/>
      <w:bookmarkEnd w:id="63"/>
      <w:bookmarkEnd w:id="64"/>
      <w:bookmarkEnd w:id="65"/>
      <w:bookmarkEnd w:id="66"/>
      <w:bookmarkEnd w:id="67"/>
    </w:p>
    <w:p w:rsidR="00F11753" w:rsidRDefault="00A63C50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У</w:t>
      </w:r>
      <w:r w:rsidR="00F11753">
        <w:rPr>
          <w:sz w:val="24"/>
        </w:rPr>
        <w:t xml:space="preserve">лучшение психоэмоционального фона </w:t>
      </w:r>
      <w:r>
        <w:rPr>
          <w:sz w:val="24"/>
        </w:rPr>
        <w:t>наставляемого</w:t>
      </w:r>
      <w:r w:rsidR="00F11753">
        <w:rPr>
          <w:sz w:val="24"/>
        </w:rPr>
        <w:t>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мероприятий.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Численный  рост  успешно  реализованных  и  представленных  рез</w:t>
      </w:r>
      <w:r w:rsidR="00A63C50">
        <w:rPr>
          <w:sz w:val="24"/>
        </w:rPr>
        <w:t>ультатов проектной деятельности.</w:t>
      </w:r>
    </w:p>
    <w:p w:rsidR="00F11753" w:rsidRPr="00112947" w:rsidRDefault="00A63C50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 xml:space="preserve">Увеличение числа </w:t>
      </w:r>
      <w:proofErr w:type="gramStart"/>
      <w:r>
        <w:rPr>
          <w:sz w:val="24"/>
        </w:rPr>
        <w:t>наставляемых</w:t>
      </w:r>
      <w:proofErr w:type="gramEnd"/>
      <w:r w:rsidR="00F11753" w:rsidRPr="00112947">
        <w:rPr>
          <w:sz w:val="24"/>
        </w:rPr>
        <w:t>, планирующ</w:t>
      </w:r>
      <w:r>
        <w:rPr>
          <w:sz w:val="24"/>
        </w:rPr>
        <w:t>их стать наставниками в будущем</w:t>
      </w:r>
      <w:r w:rsidR="00F11753" w:rsidRPr="00112947">
        <w:rPr>
          <w:sz w:val="24"/>
        </w:rPr>
        <w:t>.</w:t>
      </w:r>
    </w:p>
    <w:p w:rsidR="00F11753" w:rsidRDefault="00F11753" w:rsidP="00F11753">
      <w:pPr>
        <w:pStyle w:val="1"/>
        <w:spacing w:before="1"/>
      </w:pPr>
    </w:p>
    <w:p w:rsidR="00F11753" w:rsidRDefault="00F11753" w:rsidP="00F11753">
      <w:pPr>
        <w:pStyle w:val="1"/>
        <w:spacing w:before="1"/>
        <w:jc w:val="center"/>
      </w:pPr>
      <w:bookmarkStart w:id="68" w:name="_Toc53960884"/>
      <w:bookmarkStart w:id="69" w:name="_Toc53961909"/>
      <w:bookmarkStart w:id="70" w:name="_Toc53962290"/>
      <w:bookmarkStart w:id="71" w:name="_Toc53962344"/>
      <w:bookmarkStart w:id="72" w:name="_Toc53962450"/>
      <w:bookmarkStart w:id="73" w:name="_Toc121998773"/>
      <w:r>
        <w:lastRenderedPageBreak/>
        <w:t>Характеристика участник</w:t>
      </w:r>
      <w:r w:rsidR="007C6A53">
        <w:t>ов формы наставничества «Наставник – наставляемый</w:t>
      </w:r>
      <w:r>
        <w:t>»</w:t>
      </w:r>
      <w:bookmarkEnd w:id="68"/>
      <w:bookmarkEnd w:id="69"/>
      <w:bookmarkEnd w:id="70"/>
      <w:bookmarkEnd w:id="71"/>
      <w:bookmarkEnd w:id="72"/>
      <w:bookmarkEnd w:id="73"/>
    </w:p>
    <w:p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:rsidTr="00D74380">
        <w:tc>
          <w:tcPr>
            <w:tcW w:w="3402" w:type="dxa"/>
          </w:tcPr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</w:t>
            </w:r>
            <w:r w:rsidR="0089675C">
              <w:rPr>
                <w:bCs/>
                <w:sz w:val="24"/>
              </w:rPr>
              <w:t xml:space="preserve">нии, умением отнестись к </w:t>
            </w:r>
            <w:proofErr w:type="gramStart"/>
            <w:r w:rsidR="0089675C">
              <w:rPr>
                <w:bCs/>
                <w:sz w:val="24"/>
              </w:rPr>
              <w:t>наставляемому</w:t>
            </w:r>
            <w:proofErr w:type="gramEnd"/>
            <w:r w:rsidRPr="00703F7F">
              <w:rPr>
                <w:bCs/>
                <w:sz w:val="24"/>
              </w:rPr>
              <w:t xml:space="preserve"> как к равному в диалоге</w:t>
            </w:r>
            <w:r w:rsidR="0089675C">
              <w:rPr>
                <w:bCs/>
                <w:sz w:val="24"/>
              </w:rPr>
              <w:t>.</w:t>
            </w:r>
            <w:r w:rsidRPr="00703F7F">
              <w:rPr>
                <w:bCs/>
                <w:sz w:val="24"/>
              </w:rPr>
              <w:t>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учреждения.</w:t>
            </w:r>
          </w:p>
          <w:p w:rsidR="00F11753" w:rsidRPr="0089675C" w:rsidRDefault="00F11753" w:rsidP="0089675C">
            <w:pPr>
              <w:rPr>
                <w:bCs/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7C6A53" w:rsidP="00D7438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Социально </w:t>
            </w:r>
            <w:proofErr w:type="gramStart"/>
            <w:r>
              <w:rPr>
                <w:bCs/>
                <w:sz w:val="24"/>
              </w:rPr>
              <w:t>активный</w:t>
            </w:r>
            <w:proofErr w:type="gramEnd"/>
            <w:r w:rsidR="0089675C">
              <w:rPr>
                <w:bCs/>
                <w:sz w:val="24"/>
              </w:rPr>
              <w:t>,</w:t>
            </w:r>
            <w:r w:rsidR="00F11753" w:rsidRPr="00703F7F">
              <w:rPr>
                <w:bCs/>
                <w:sz w:val="24"/>
              </w:rPr>
              <w:t>, мотивированный к расширению круга общения, самосовершенствованию, получению новых навыков.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Плохо </w:t>
            </w:r>
            <w:proofErr w:type="gramStart"/>
            <w:r w:rsidRPr="00703F7F">
              <w:rPr>
                <w:bCs/>
                <w:sz w:val="24"/>
              </w:rPr>
              <w:t>мотивирован</w:t>
            </w:r>
            <w:r w:rsidR="007C6A53">
              <w:rPr>
                <w:bCs/>
                <w:sz w:val="24"/>
              </w:rPr>
              <w:t>ный</w:t>
            </w:r>
            <w:proofErr w:type="gramEnd"/>
            <w:r w:rsidRPr="00703F7F">
              <w:rPr>
                <w:bCs/>
                <w:sz w:val="24"/>
              </w:rPr>
              <w:t>, не имеющий желания самостоятельно выбирать образовательную траекторию, м</w:t>
            </w:r>
            <w:r w:rsidR="0089675C">
              <w:rPr>
                <w:bCs/>
                <w:sz w:val="24"/>
              </w:rPr>
              <w:t>ало информированный</w:t>
            </w:r>
            <w:r w:rsidR="0089675C">
              <w:rPr>
                <w:bCs/>
                <w:sz w:val="24"/>
              </w:rPr>
              <w:tab/>
              <w:t xml:space="preserve">о карьерных </w:t>
            </w:r>
            <w:r w:rsidRPr="00703F7F">
              <w:rPr>
                <w:bCs/>
                <w:sz w:val="24"/>
              </w:rPr>
              <w:t>перспективах, равн</w:t>
            </w:r>
            <w:r w:rsidR="0089675C">
              <w:rPr>
                <w:bCs/>
                <w:sz w:val="24"/>
              </w:rPr>
              <w:t>одушный к процессам внутри ДОУ</w:t>
            </w:r>
            <w:r w:rsidRPr="00703F7F">
              <w:rPr>
                <w:bCs/>
                <w:sz w:val="24"/>
              </w:rPr>
              <w:t xml:space="preserve"> и ее сообщества.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</w:t>
      </w:r>
      <w:r w:rsidR="0089675C">
        <w:rPr>
          <w:b/>
          <w:sz w:val="24"/>
        </w:rPr>
        <w:t>рограммы наставничества «Наставник – наставляемый</w:t>
      </w:r>
      <w:r>
        <w:rPr>
          <w:b/>
          <w:sz w:val="24"/>
        </w:rPr>
        <w:t>»</w:t>
      </w:r>
    </w:p>
    <w:p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:rsidTr="00D74380">
        <w:trPr>
          <w:trHeight w:val="275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:rsidTr="00D74380">
        <w:trPr>
          <w:trHeight w:val="1379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:rsidTr="00D74380">
        <w:trPr>
          <w:trHeight w:val="1914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F11753" w:rsidRDefault="00F11753" w:rsidP="0089675C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 по развитию творческого,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>
              <w:rPr>
                <w:sz w:val="24"/>
              </w:rPr>
              <w:t>выполняет роль</w:t>
            </w:r>
            <w:proofErr w:type="gramEnd"/>
            <w:r>
              <w:rPr>
                <w:sz w:val="24"/>
              </w:rPr>
              <w:t xml:space="preserve"> организатора и куратора.</w:t>
            </w:r>
          </w:p>
        </w:tc>
      </w:tr>
    </w:tbl>
    <w:p w:rsidR="00F11753" w:rsidRDefault="00F11753" w:rsidP="00F11753">
      <w:pPr>
        <w:pStyle w:val="a3"/>
        <w:rPr>
          <w:b/>
          <w:sz w:val="26"/>
        </w:rPr>
      </w:pPr>
    </w:p>
    <w:p w:rsidR="00F11753" w:rsidRDefault="00F11753" w:rsidP="00F11753">
      <w:pPr>
        <w:pStyle w:val="1"/>
        <w:ind w:left="283" w:right="391"/>
        <w:jc w:val="center"/>
      </w:pPr>
      <w:bookmarkStart w:id="74" w:name="_Toc53960885"/>
      <w:bookmarkStart w:id="75" w:name="_Toc53961910"/>
      <w:bookmarkStart w:id="76" w:name="_Toc53962291"/>
      <w:bookmarkStart w:id="77" w:name="_Toc53962345"/>
      <w:bookmarkStart w:id="78" w:name="_Toc53962451"/>
      <w:bookmarkStart w:id="79" w:name="_Toc121998774"/>
      <w:r>
        <w:t>Схема реализац</w:t>
      </w:r>
      <w:r w:rsidR="0089675C">
        <w:t>ии формы наставничества «Наставник – наставляемый</w:t>
      </w:r>
      <w:r>
        <w:t>»</w:t>
      </w:r>
      <w:bookmarkEnd w:id="74"/>
      <w:bookmarkEnd w:id="75"/>
      <w:bookmarkEnd w:id="76"/>
      <w:bookmarkEnd w:id="77"/>
      <w:bookmarkEnd w:id="78"/>
      <w:bookmarkEnd w:id="79"/>
    </w:p>
    <w:p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89675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</w:t>
            </w:r>
            <w:r w:rsidR="0089675C" w:rsidRPr="0089675C">
              <w:rPr>
                <w:sz w:val="24"/>
              </w:rPr>
              <w:t>Наставник – наставляемый</w:t>
            </w:r>
            <w:r>
              <w:rPr>
                <w:sz w:val="24"/>
              </w:rPr>
              <w:t>».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z w:val="24"/>
              </w:rPr>
              <w:t xml:space="preserve"> образовательными потребности, не имеющими возможности реализовать себя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рамках</w:t>
            </w:r>
            <w:proofErr w:type="gramEnd"/>
            <w:r>
              <w:rPr>
                <w:sz w:val="24"/>
              </w:rPr>
              <w:t xml:space="preserve"> школьной программы.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пар, групп.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Личные встречи или групповая работа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z w:val="24"/>
              </w:rPr>
              <w:t xml:space="preserve"> «быстрых встреч».</w:t>
            </w:r>
          </w:p>
        </w:tc>
      </w:tr>
      <w:tr w:rsidR="00F11753" w:rsidTr="00D74380">
        <w:tc>
          <w:tcPr>
            <w:tcW w:w="5103" w:type="dxa"/>
          </w:tcPr>
          <w:p w:rsidR="0089675C" w:rsidRDefault="00F11753" w:rsidP="0089675C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наставляемых. </w:t>
            </w:r>
            <w:proofErr w:type="gramStart"/>
            <w:r>
              <w:rPr>
                <w:sz w:val="24"/>
              </w:rPr>
              <w:t>Мотивированны</w:t>
            </w:r>
            <w:proofErr w:type="gramEnd"/>
            <w:r>
              <w:rPr>
                <w:sz w:val="24"/>
              </w:rPr>
              <w:t>, интегрированы в сообщество.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F11753" w:rsidRDefault="00F11753" w:rsidP="0089675C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</w:t>
            </w:r>
            <w:r w:rsidR="0089675C">
              <w:rPr>
                <w:sz w:val="24"/>
              </w:rPr>
              <w:t xml:space="preserve">ита проекта. </w:t>
            </w:r>
            <w:proofErr w:type="spellStart"/>
            <w:r w:rsidR="0089675C">
              <w:rPr>
                <w:sz w:val="24"/>
              </w:rPr>
              <w:t>Самонализ</w:t>
            </w:r>
            <w:proofErr w:type="spellEnd"/>
            <w:r w:rsidR="0089675C">
              <w:rPr>
                <w:sz w:val="24"/>
              </w:rPr>
              <w:t>. Представление</w:t>
            </w:r>
            <w:r>
              <w:rPr>
                <w:sz w:val="24"/>
              </w:rPr>
              <w:t xml:space="preserve"> плана. 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Поощрение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 xml:space="preserve"> на конференции. Благодарственное письмо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F11753" w:rsidRDefault="00F11753" w:rsidP="00F1175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80" w:name="_Toc53960886"/>
      <w:bookmarkStart w:id="81" w:name="_Toc53961911"/>
      <w:bookmarkStart w:id="82" w:name="_Toc53962292"/>
      <w:bookmarkStart w:id="83" w:name="_Toc53962346"/>
      <w:bookmarkStart w:id="84" w:name="_Toc53962452"/>
      <w:bookmarkStart w:id="85" w:name="_Toc121998775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80"/>
      <w:bookmarkEnd w:id="81"/>
      <w:bookmarkEnd w:id="82"/>
      <w:bookmarkEnd w:id="83"/>
      <w:bookmarkEnd w:id="84"/>
      <w:bookmarkEnd w:id="85"/>
      <w:proofErr w:type="gramEnd"/>
    </w:p>
    <w:p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1753" w:rsidRDefault="00F11753" w:rsidP="00F11753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86" w:name="_Toc53960887"/>
      <w:bookmarkStart w:id="87" w:name="_Toc53961912"/>
      <w:bookmarkStart w:id="88" w:name="_Toc53962293"/>
      <w:bookmarkStart w:id="89" w:name="_Toc53962347"/>
      <w:bookmarkStart w:id="90" w:name="_Toc53962453"/>
      <w:bookmarkStart w:id="91" w:name="_Toc121998776"/>
      <w:r>
        <w:t>Цели мониторинга</w:t>
      </w:r>
      <w:r>
        <w:rPr>
          <w:b w:val="0"/>
        </w:rPr>
        <w:t>:</w:t>
      </w:r>
      <w:bookmarkEnd w:id="86"/>
      <w:bookmarkEnd w:id="87"/>
      <w:bookmarkEnd w:id="88"/>
      <w:bookmarkEnd w:id="89"/>
      <w:bookmarkEnd w:id="90"/>
      <w:bookmarkEnd w:id="91"/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F11753" w:rsidRDefault="00F11753" w:rsidP="00F11753">
      <w:pPr>
        <w:pStyle w:val="1"/>
        <w:spacing w:before="1"/>
        <w:ind w:left="826"/>
        <w:jc w:val="both"/>
      </w:pPr>
      <w:bookmarkStart w:id="92" w:name="_Toc53960888"/>
      <w:bookmarkStart w:id="93" w:name="_Toc53961913"/>
      <w:bookmarkStart w:id="94" w:name="_Toc53962294"/>
      <w:bookmarkStart w:id="95" w:name="_Toc53962348"/>
      <w:bookmarkStart w:id="96" w:name="_Toc53962454"/>
      <w:bookmarkStart w:id="97" w:name="_Toc121998777"/>
      <w:r>
        <w:t>Задачи мониторинга:</w:t>
      </w:r>
      <w:bookmarkEnd w:id="92"/>
      <w:bookmarkEnd w:id="93"/>
      <w:bookmarkEnd w:id="94"/>
      <w:bookmarkEnd w:id="95"/>
      <w:bookmarkEnd w:id="96"/>
      <w:bookmarkEnd w:id="97"/>
    </w:p>
    <w:p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F11753" w:rsidRDefault="00F11753" w:rsidP="00F11753">
      <w:pPr>
        <w:pStyle w:val="1"/>
        <w:spacing w:line="265" w:lineRule="exact"/>
        <w:ind w:left="838"/>
      </w:pPr>
      <w:bookmarkStart w:id="98" w:name="_Toc53960889"/>
      <w:bookmarkStart w:id="99" w:name="_Toc53961914"/>
      <w:bookmarkStart w:id="100" w:name="_Toc53962295"/>
      <w:bookmarkStart w:id="101" w:name="_Toc53962349"/>
      <w:bookmarkStart w:id="102" w:name="_Toc53962455"/>
      <w:bookmarkStart w:id="103" w:name="_Toc121998778"/>
      <w:r>
        <w:t>Оформление результатов.</w:t>
      </w:r>
      <w:bookmarkEnd w:id="98"/>
      <w:bookmarkEnd w:id="99"/>
      <w:bookmarkEnd w:id="100"/>
      <w:bookmarkEnd w:id="101"/>
      <w:bookmarkEnd w:id="102"/>
      <w:bookmarkEnd w:id="103"/>
    </w:p>
    <w:p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</w:t>
      </w:r>
      <w:r>
        <w:lastRenderedPageBreak/>
        <w:t>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F11753" w:rsidRDefault="00F11753" w:rsidP="00FF7F52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  <w:r w:rsidRPr="00B0463D">
        <w:tab/>
      </w:r>
      <w:r w:rsidRPr="00B0463D">
        <w:tab/>
      </w:r>
    </w:p>
    <w:p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F11753" w:rsidRDefault="00F11753" w:rsidP="00F11753">
      <w:pPr>
        <w:ind w:left="478"/>
        <w:jc w:val="both"/>
        <w:rPr>
          <w:b/>
          <w:sz w:val="24"/>
        </w:rPr>
      </w:pPr>
    </w:p>
    <w:p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11753" w:rsidRDefault="00F11753" w:rsidP="00F11753">
      <w:pPr>
        <w:pStyle w:val="1"/>
        <w:spacing w:before="5"/>
        <w:ind w:left="826"/>
      </w:pPr>
      <w:bookmarkStart w:id="104" w:name="_Toc53960890"/>
      <w:bookmarkStart w:id="105" w:name="_Toc53961915"/>
      <w:bookmarkStart w:id="106" w:name="_Toc53962296"/>
      <w:bookmarkStart w:id="107" w:name="_Toc53962350"/>
      <w:bookmarkStart w:id="108" w:name="_Toc53962456"/>
      <w:bookmarkStart w:id="109" w:name="_Toc121998779"/>
      <w:r>
        <w:t>Задачи мониторинга:</w:t>
      </w:r>
      <w:bookmarkEnd w:id="104"/>
      <w:bookmarkEnd w:id="105"/>
      <w:bookmarkEnd w:id="106"/>
      <w:bookmarkEnd w:id="107"/>
      <w:bookmarkEnd w:id="108"/>
      <w:bookmarkEnd w:id="109"/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F11753" w:rsidRDefault="00F11753" w:rsidP="00F11753">
      <w:pPr>
        <w:pStyle w:val="a3"/>
        <w:spacing w:before="8"/>
      </w:pPr>
    </w:p>
    <w:p w:rsidR="00F11753" w:rsidRDefault="00F11753" w:rsidP="00F11753">
      <w:pPr>
        <w:pStyle w:val="1"/>
        <w:ind w:left="2180"/>
      </w:pPr>
      <w:bookmarkStart w:id="110" w:name="_Toc53960891"/>
      <w:bookmarkStart w:id="111" w:name="_Toc53961916"/>
      <w:bookmarkStart w:id="112" w:name="_Toc53962297"/>
      <w:bookmarkStart w:id="113" w:name="_Toc53962351"/>
      <w:bookmarkStart w:id="114" w:name="_Toc53962457"/>
      <w:bookmarkStart w:id="115" w:name="_Toc121998780"/>
      <w:r>
        <w:t>10. Механизмы мотивации и поощрения наставников</w:t>
      </w:r>
      <w:bookmarkEnd w:id="110"/>
      <w:bookmarkEnd w:id="111"/>
      <w:bookmarkEnd w:id="112"/>
      <w:bookmarkEnd w:id="113"/>
      <w:bookmarkEnd w:id="114"/>
      <w:bookmarkEnd w:id="115"/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</w:t>
      </w:r>
      <w:r w:rsidR="00FF7F52">
        <w:rPr>
          <w:sz w:val="24"/>
        </w:rPr>
        <w:t>ференций наставников на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lastRenderedPageBreak/>
        <w:t>уровне</w:t>
      </w:r>
      <w:r w:rsidR="00FF7F52">
        <w:rPr>
          <w:sz w:val="24"/>
        </w:rPr>
        <w:t xml:space="preserve"> ДОУ</w:t>
      </w:r>
      <w:r w:rsidRPr="00B0463D">
        <w:rPr>
          <w:sz w:val="24"/>
        </w:rPr>
        <w:t>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F11753" w:rsidRPr="00B0463D" w:rsidRDefault="00FF7F52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>
        <w:rPr>
          <w:sz w:val="24"/>
        </w:rPr>
        <w:t>Проведение</w:t>
      </w:r>
      <w:r w:rsidR="00F11753" w:rsidRPr="00B0463D">
        <w:rPr>
          <w:sz w:val="24"/>
        </w:rPr>
        <w:t xml:space="preserve"> конкурса</w:t>
      </w:r>
      <w:r>
        <w:rPr>
          <w:sz w:val="24"/>
        </w:rPr>
        <w:t xml:space="preserve"> ДОУ</w:t>
      </w:r>
      <w:r w:rsidR="00F11753" w:rsidRPr="00B0463D">
        <w:rPr>
          <w:sz w:val="24"/>
        </w:rPr>
        <w:t xml:space="preserve"> профессионального мастерства "Наставник года", «Лучшая пара»,</w:t>
      </w:r>
      <w:r w:rsidR="00F11753" w:rsidRPr="00B0463D">
        <w:rPr>
          <w:spacing w:val="20"/>
          <w:sz w:val="24"/>
        </w:rPr>
        <w:t xml:space="preserve"> </w:t>
      </w:r>
      <w:r w:rsidR="00F11753" w:rsidRPr="00B0463D">
        <w:rPr>
          <w:sz w:val="24"/>
        </w:rPr>
        <w:t>«Наставник+";</w:t>
      </w:r>
    </w:p>
    <w:p w:rsidR="00F11753" w:rsidRPr="00B0463D" w:rsidRDefault="00FF7F52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>
        <w:rPr>
          <w:sz w:val="24"/>
        </w:rPr>
        <w:t>Награждение</w:t>
      </w:r>
      <w:r w:rsidR="00F11753" w:rsidRPr="00B0463D">
        <w:rPr>
          <w:sz w:val="24"/>
        </w:rPr>
        <w:t xml:space="preserve"> грамотами </w:t>
      </w:r>
      <w:r>
        <w:rPr>
          <w:sz w:val="24"/>
        </w:rPr>
        <w:t xml:space="preserve">ДОУ </w:t>
      </w:r>
      <w:r w:rsidR="00F11753" w:rsidRPr="00B0463D">
        <w:rPr>
          <w:sz w:val="24"/>
        </w:rPr>
        <w:t>"Лучший</w:t>
      </w:r>
      <w:r w:rsidR="00F11753" w:rsidRPr="00B0463D">
        <w:rPr>
          <w:spacing w:val="22"/>
          <w:sz w:val="24"/>
        </w:rPr>
        <w:t xml:space="preserve"> </w:t>
      </w:r>
      <w:r w:rsidR="00F11753" w:rsidRPr="00B0463D">
        <w:rPr>
          <w:sz w:val="24"/>
        </w:rPr>
        <w:t>наставник"</w:t>
      </w:r>
    </w:p>
    <w:p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</w:t>
      </w:r>
      <w:r w:rsidR="00FF7F52">
        <w:rPr>
          <w:sz w:val="24"/>
        </w:rPr>
        <w:t>ожений, касающихся развития ДОУ</w:t>
      </w:r>
      <w:r>
        <w:rPr>
          <w:sz w:val="24"/>
        </w:rPr>
        <w:t xml:space="preserve">. </w:t>
      </w:r>
    </w:p>
    <w:p w:rsidR="00FF7F52" w:rsidRDefault="00FF7F52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8F2A97" w:rsidRDefault="008F2A97" w:rsidP="0089675C">
      <w:pPr>
        <w:pStyle w:val="1"/>
        <w:ind w:left="0"/>
      </w:pPr>
    </w:p>
    <w:p w:rsidR="00FF7F52" w:rsidRDefault="00FF7F52" w:rsidP="00F11753">
      <w:pPr>
        <w:pStyle w:val="1"/>
      </w:pPr>
    </w:p>
    <w:sectPr w:rsidR="00FF7F52" w:rsidSect="00FF7F52">
      <w:pgSz w:w="11910" w:h="16840"/>
      <w:pgMar w:top="567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E0A" w:rsidRDefault="00D30E0A" w:rsidP="0057018B">
      <w:r>
        <w:separator/>
      </w:r>
    </w:p>
  </w:endnote>
  <w:endnote w:type="continuationSeparator" w:id="0">
    <w:p w:rsidR="00D30E0A" w:rsidRDefault="00D30E0A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2C0A1F" w:rsidRDefault="002C0A1F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2C0A1F" w:rsidRDefault="002C0A1F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2C0A1F" w:rsidRDefault="002C0A1F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2C074D">
          <w:rPr>
            <w:rStyle w:val="ae"/>
            <w:noProof/>
          </w:rPr>
          <w:t>12</w:t>
        </w:r>
        <w:r>
          <w:rPr>
            <w:rStyle w:val="ae"/>
          </w:rPr>
          <w:fldChar w:fldCharType="end"/>
        </w:r>
      </w:p>
    </w:sdtContent>
  </w:sdt>
  <w:p w:rsidR="002C0A1F" w:rsidRDefault="002C0A1F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E0A" w:rsidRDefault="00D30E0A" w:rsidP="0057018B">
      <w:r>
        <w:separator/>
      </w:r>
    </w:p>
  </w:footnote>
  <w:footnote w:type="continuationSeparator" w:id="0">
    <w:p w:rsidR="00D30E0A" w:rsidRDefault="00D30E0A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02415E"/>
    <w:rsid w:val="000928B5"/>
    <w:rsid w:val="00112947"/>
    <w:rsid w:val="00170DA7"/>
    <w:rsid w:val="0018421B"/>
    <w:rsid w:val="002503E3"/>
    <w:rsid w:val="00256DD2"/>
    <w:rsid w:val="00283E4B"/>
    <w:rsid w:val="002C074D"/>
    <w:rsid w:val="002C0A1F"/>
    <w:rsid w:val="002D5943"/>
    <w:rsid w:val="003547A7"/>
    <w:rsid w:val="00395E2E"/>
    <w:rsid w:val="003E5E30"/>
    <w:rsid w:val="00411D29"/>
    <w:rsid w:val="00424F5E"/>
    <w:rsid w:val="00494562"/>
    <w:rsid w:val="004B15F6"/>
    <w:rsid w:val="004E63D3"/>
    <w:rsid w:val="00540357"/>
    <w:rsid w:val="0054128C"/>
    <w:rsid w:val="0057018B"/>
    <w:rsid w:val="00570BDF"/>
    <w:rsid w:val="005E4E0B"/>
    <w:rsid w:val="00644A91"/>
    <w:rsid w:val="0069052F"/>
    <w:rsid w:val="006943B6"/>
    <w:rsid w:val="006C0271"/>
    <w:rsid w:val="00703F7F"/>
    <w:rsid w:val="00723F3E"/>
    <w:rsid w:val="0075086C"/>
    <w:rsid w:val="007C6A53"/>
    <w:rsid w:val="00821A37"/>
    <w:rsid w:val="00863ED9"/>
    <w:rsid w:val="0089675C"/>
    <w:rsid w:val="008D0DAE"/>
    <w:rsid w:val="008E227B"/>
    <w:rsid w:val="008F2A97"/>
    <w:rsid w:val="00904ABD"/>
    <w:rsid w:val="009A37AC"/>
    <w:rsid w:val="00A20FEA"/>
    <w:rsid w:val="00A63C50"/>
    <w:rsid w:val="00AE7FBA"/>
    <w:rsid w:val="00B02BB7"/>
    <w:rsid w:val="00B0463D"/>
    <w:rsid w:val="00B9692E"/>
    <w:rsid w:val="00C20FB3"/>
    <w:rsid w:val="00C21CF7"/>
    <w:rsid w:val="00C30A5D"/>
    <w:rsid w:val="00C53501"/>
    <w:rsid w:val="00C55E65"/>
    <w:rsid w:val="00D30E0A"/>
    <w:rsid w:val="00D74380"/>
    <w:rsid w:val="00D90F7B"/>
    <w:rsid w:val="00D918AA"/>
    <w:rsid w:val="00D94FF3"/>
    <w:rsid w:val="00DB24BD"/>
    <w:rsid w:val="00DD7032"/>
    <w:rsid w:val="00E408F7"/>
    <w:rsid w:val="00E436BF"/>
    <w:rsid w:val="00EB36B1"/>
    <w:rsid w:val="00EB7014"/>
    <w:rsid w:val="00F11753"/>
    <w:rsid w:val="00F43172"/>
    <w:rsid w:val="00F43323"/>
    <w:rsid w:val="00F67B20"/>
    <w:rsid w:val="00F80BF5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E4E0B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4E0B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5E4E0B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5E4E0B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5E4E0B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Основной текст_"/>
    <w:basedOn w:val="a0"/>
    <w:link w:val="11"/>
    <w:locked/>
    <w:rsid w:val="00B02BB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02BB7"/>
    <w:pPr>
      <w:widowControl/>
      <w:shd w:val="clear" w:color="auto" w:fill="FFFFFF"/>
      <w:autoSpaceDE/>
      <w:autoSpaceDN/>
      <w:spacing w:line="235" w:lineRule="exact"/>
      <w:jc w:val="both"/>
    </w:pPr>
    <w:rPr>
      <w:b/>
      <w:bCs/>
      <w:sz w:val="19"/>
      <w:szCs w:val="19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E4E0B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4E0B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5E4E0B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5E4E0B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5E4E0B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Основной текст_"/>
    <w:basedOn w:val="a0"/>
    <w:link w:val="11"/>
    <w:locked/>
    <w:rsid w:val="00B02BB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02BB7"/>
    <w:pPr>
      <w:widowControl/>
      <w:shd w:val="clear" w:color="auto" w:fill="FFFFFF"/>
      <w:autoSpaceDE/>
      <w:autoSpaceDN/>
      <w:spacing w:line="235" w:lineRule="exact"/>
      <w:jc w:val="both"/>
    </w:pPr>
    <w:rPr>
      <w:b/>
      <w:bCs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552189837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420277810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ds_84@govrb.ru" TargetMode="External"/><Relationship Id="rId17" Type="http://schemas.openxmlformats.org/officeDocument/2006/relationships/hyperlink" Target="http://docs.cntd.ru/document/9004937" TargetMode="External"/><Relationship Id="rId25" Type="http://schemas.openxmlformats.org/officeDocument/2006/relationships/hyperlink" Target="http://docs.cntd.ru/document/420277810" TargetMode="External"/><Relationship Id="rId33" Type="http://schemas.openxmlformats.org/officeDocument/2006/relationships/hyperlink" Target="https://www.garant.ru/products/ipo/prime/doc/7179118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9714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284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hyperlink" Target="http://docs.cntd.ru/document/9015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1900759" TargetMode="External"/><Relationship Id="rId23" Type="http://schemas.openxmlformats.org/officeDocument/2006/relationships/hyperlink" Target="http://docs.cntd.ru/document/420237592" TargetMode="External"/><Relationship Id="rId28" Type="http://schemas.openxmlformats.org/officeDocument/2006/relationships/hyperlink" Target="http://docs.cntd.ru/document/901807664" TargetMode="External"/><Relationship Id="rId10" Type="http://schemas.openxmlformats.org/officeDocument/2006/relationships/footer" Target="footer1.xm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90115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s_84@govrb.ru" TargetMode="External"/><Relationship Id="rId14" Type="http://schemas.openxmlformats.org/officeDocument/2006/relationships/hyperlink" Target="http://docs.cntd.ru/document/552189837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9027690" TargetMode="External"/><Relationship Id="rId30" Type="http://schemas.openxmlformats.org/officeDocument/2006/relationships/hyperlink" Target="http://docs.cntd.ru/document/901284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71324A-1101-4D1E-B953-DC66CC6D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4946</Words>
  <Characters>28196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Сергей</cp:lastModifiedBy>
  <cp:revision>6</cp:revision>
  <cp:lastPrinted>2022-12-13T03:40:00Z</cp:lastPrinted>
  <dcterms:created xsi:type="dcterms:W3CDTF">2022-12-15T05:47:00Z</dcterms:created>
  <dcterms:modified xsi:type="dcterms:W3CDTF">2023-02-05T10:44:00Z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