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28" w:rsidRPr="00516828" w:rsidRDefault="00516828" w:rsidP="005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г. Улан-Удэ</w:t>
      </w:r>
    </w:p>
    <w:p w:rsidR="00516828" w:rsidRPr="00516828" w:rsidRDefault="00516828" w:rsidP="005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 «Комитет по образованию Администрации г. Улан-Удэ»</w:t>
      </w:r>
    </w:p>
    <w:p w:rsidR="00516828" w:rsidRPr="00516828" w:rsidRDefault="00516828" w:rsidP="005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6828" w:rsidRPr="00516828" w:rsidRDefault="00516828" w:rsidP="005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 ДЕТСКИЙ САД № 84 «СНЕГУРОЧКА» КОМБИНИРОВАННОГО ВИДА Г.УЛАН-УДЭ</w:t>
      </w:r>
    </w:p>
    <w:p w:rsidR="00516828" w:rsidRPr="00516828" w:rsidRDefault="00516828" w:rsidP="0051682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корпус: 670047, г. Улан-Удэ, ул. </w:t>
      </w:r>
      <w:proofErr w:type="gramStart"/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Орловская</w:t>
      </w:r>
      <w:proofErr w:type="gramEnd"/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35-а, телефон 8(3012)23-18-58, 8(3012)23-15-81</w:t>
      </w:r>
    </w:p>
    <w:p w:rsidR="00516828" w:rsidRPr="00516828" w:rsidRDefault="00516828" w:rsidP="0051682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корпус:670011, г. Улан-Удэ, МКР 142, здание 5 телефон: 8(3012)37-84-45, 8(3012)37-84-05</w:t>
      </w:r>
    </w:p>
    <w:p w:rsidR="00516828" w:rsidRPr="00516828" w:rsidRDefault="00516828" w:rsidP="0051682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ОГРН 1020300903688, ИНН 0323099702, КПП 032301001, БИК 048142001, ОКАТО 81401368000</w:t>
      </w:r>
    </w:p>
    <w:p w:rsidR="00516828" w:rsidRPr="00516828" w:rsidRDefault="00516828" w:rsidP="005168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8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электронный адрес: </w:t>
      </w:r>
      <w:hyperlink r:id="rId6" w:history="1">
        <w:r w:rsidRPr="00516828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det</w:t>
        </w:r>
        <w:r w:rsidRPr="00516828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516828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sad</w:t>
        </w:r>
        <w:r w:rsidRPr="00516828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84@</w:t>
        </w:r>
        <w:r w:rsidRPr="00516828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516828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516828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</w:hyperlink>
    </w:p>
    <w:p w:rsidR="00516828" w:rsidRPr="00516828" w:rsidRDefault="00516828" w:rsidP="00516828">
      <w:pPr>
        <w:jc w:val="center"/>
        <w:rPr>
          <w:rFonts w:ascii="Times New Roman" w:hAnsi="Times New Roman" w:cs="Times New Roman"/>
        </w:rPr>
      </w:pPr>
    </w:p>
    <w:p w:rsidR="00516828" w:rsidRPr="00516828" w:rsidRDefault="00516828" w:rsidP="00516828">
      <w:pPr>
        <w:rPr>
          <w:rFonts w:ascii="Times New Roman" w:hAnsi="Times New Roman" w:cs="Times New Roman"/>
        </w:rPr>
      </w:pP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5"/>
          <w:sz w:val="28"/>
          <w:szCs w:val="28"/>
        </w:rPr>
      </w:pPr>
      <w:r w:rsidRPr="0059182A">
        <w:rPr>
          <w:b/>
          <w:color w:val="111115"/>
          <w:sz w:val="28"/>
          <w:szCs w:val="28"/>
          <w:bdr w:val="none" w:sz="0" w:space="0" w:color="auto" w:frame="1"/>
        </w:rPr>
        <w:t>Аналитический отчет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color w:val="111115"/>
          <w:sz w:val="28"/>
          <w:szCs w:val="28"/>
        </w:rPr>
      </w:pPr>
      <w:r w:rsidRPr="0059182A">
        <w:rPr>
          <w:color w:val="111115"/>
          <w:sz w:val="28"/>
          <w:szCs w:val="28"/>
          <w:bdr w:val="none" w:sz="0" w:space="0" w:color="auto" w:frame="1"/>
        </w:rPr>
        <w:t>о работе учителя-логопеда МБДОУ д/с №84 «Снегурочка» на логопункте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color w:val="111115"/>
          <w:sz w:val="28"/>
          <w:szCs w:val="28"/>
        </w:rPr>
      </w:pPr>
      <w:r w:rsidRPr="0059182A">
        <w:rPr>
          <w:color w:val="111115"/>
          <w:sz w:val="28"/>
          <w:szCs w:val="28"/>
          <w:bdr w:val="none" w:sz="0" w:space="0" w:color="auto" w:frame="1"/>
        </w:rPr>
        <w:t>Юговой Светл</w:t>
      </w:r>
      <w:r w:rsidR="00AF2EAC" w:rsidRPr="0059182A">
        <w:rPr>
          <w:color w:val="111115"/>
          <w:sz w:val="28"/>
          <w:szCs w:val="28"/>
          <w:bdr w:val="none" w:sz="0" w:space="0" w:color="auto" w:frame="1"/>
        </w:rPr>
        <w:t>аны Иннокентьевны за 2021 – 2022</w:t>
      </w:r>
      <w:r w:rsidRPr="0059182A">
        <w:rPr>
          <w:color w:val="111115"/>
          <w:sz w:val="28"/>
          <w:szCs w:val="28"/>
          <w:bdr w:val="none" w:sz="0" w:space="0" w:color="auto" w:frame="1"/>
        </w:rPr>
        <w:t xml:space="preserve"> учебный год</w:t>
      </w:r>
    </w:p>
    <w:p w:rsidR="001C48B6" w:rsidRPr="0059182A" w:rsidRDefault="001C48B6" w:rsidP="0059182A">
      <w:pPr>
        <w:rPr>
          <w:rFonts w:ascii="Times New Roman" w:hAnsi="Times New Roman" w:cs="Times New Roman"/>
          <w:sz w:val="24"/>
          <w:szCs w:val="24"/>
        </w:rPr>
      </w:pPr>
    </w:p>
    <w:p w:rsidR="001C48B6" w:rsidRPr="0059182A" w:rsidRDefault="001C48B6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 xml:space="preserve"> </w:t>
      </w:r>
      <w:r w:rsidRPr="0059182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59182A"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 w:rsidRPr="0059182A">
        <w:rPr>
          <w:rFonts w:ascii="Times New Roman" w:hAnsi="Times New Roman" w:cs="Times New Roman"/>
          <w:b/>
          <w:sz w:val="24"/>
          <w:szCs w:val="24"/>
        </w:rPr>
        <w:t xml:space="preserve"> - образовательного процесса</w:t>
      </w:r>
      <w:r w:rsidRPr="0059182A">
        <w:rPr>
          <w:rFonts w:ascii="Times New Roman" w:hAnsi="Times New Roman" w:cs="Times New Roman"/>
          <w:sz w:val="24"/>
          <w:szCs w:val="24"/>
        </w:rPr>
        <w:t>: осуществлять личностно - дифференцированный подход к коррекции и развитию речи детей.</w:t>
      </w:r>
    </w:p>
    <w:p w:rsidR="001C48B6" w:rsidRPr="0059182A" w:rsidRDefault="001C48B6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 xml:space="preserve">Решались основные </w:t>
      </w:r>
      <w:r w:rsidRPr="0059182A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59182A">
        <w:rPr>
          <w:rFonts w:ascii="Times New Roman" w:hAnsi="Times New Roman" w:cs="Times New Roman"/>
          <w:sz w:val="24"/>
          <w:szCs w:val="24"/>
        </w:rPr>
        <w:t>коррекционного обучения:</w:t>
      </w:r>
    </w:p>
    <w:p w:rsidR="001C48B6" w:rsidRPr="0059182A" w:rsidRDefault="001C48B6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Формирование правильного произношения;</w:t>
      </w:r>
    </w:p>
    <w:p w:rsidR="001C48B6" w:rsidRPr="0059182A" w:rsidRDefault="001C48B6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Развитие навыков связной речи;</w:t>
      </w:r>
    </w:p>
    <w:p w:rsidR="001C48B6" w:rsidRPr="0059182A" w:rsidRDefault="001C48B6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Практическое усвоение лексических и грамматических средств языка;</w:t>
      </w:r>
    </w:p>
    <w:p w:rsidR="00015263" w:rsidRPr="0059182A" w:rsidRDefault="001C48B6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Формирование готовности к обучению грамоте.</w:t>
      </w:r>
    </w:p>
    <w:p w:rsidR="00516828" w:rsidRPr="0059182A" w:rsidRDefault="00015263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</w:t>
      </w:r>
      <w:r w:rsidR="00516828" w:rsidRPr="0059182A">
        <w:rPr>
          <w:rFonts w:ascii="Times New Roman" w:hAnsi="Times New Roman" w:cs="Times New Roman"/>
          <w:color w:val="111115"/>
          <w:spacing w:val="15"/>
          <w:sz w:val="24"/>
          <w:szCs w:val="24"/>
          <w:bdr w:val="none" w:sz="0" w:space="0" w:color="auto" w:frame="1"/>
        </w:rPr>
        <w:t>Осуществление коррекционного процесса в соответствии с индивидуальными программами коррекции речевого нарушения.</w:t>
      </w:r>
    </w:p>
    <w:p w:rsidR="00516828" w:rsidRPr="0059182A" w:rsidRDefault="00015263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spacing w:val="15"/>
          <w:bdr w:val="none" w:sz="0" w:space="0" w:color="auto" w:frame="1"/>
        </w:rPr>
        <w:t xml:space="preserve">      -</w:t>
      </w:r>
      <w:r w:rsidR="00516828" w:rsidRPr="0059182A">
        <w:rPr>
          <w:color w:val="111115"/>
          <w:spacing w:val="15"/>
          <w:bdr w:val="none" w:sz="0" w:space="0" w:color="auto" w:frame="1"/>
        </w:rPr>
        <w:t xml:space="preserve">Организация продуктивного взаимодействия с педагогами по </w:t>
      </w:r>
      <w:r w:rsidRPr="0059182A">
        <w:rPr>
          <w:color w:val="111115"/>
          <w:spacing w:val="15"/>
          <w:bdr w:val="none" w:sz="0" w:space="0" w:color="auto" w:frame="1"/>
        </w:rPr>
        <w:t xml:space="preserve"> </w:t>
      </w:r>
      <w:r w:rsidR="00516828" w:rsidRPr="0059182A">
        <w:rPr>
          <w:color w:val="111115"/>
          <w:spacing w:val="15"/>
          <w:bdr w:val="none" w:sz="0" w:space="0" w:color="auto" w:frame="1"/>
        </w:rPr>
        <w:t xml:space="preserve">коррекции </w:t>
      </w:r>
      <w:r w:rsidRPr="0059182A">
        <w:rPr>
          <w:color w:val="111115"/>
          <w:spacing w:val="15"/>
          <w:bdr w:val="none" w:sz="0" w:space="0" w:color="auto" w:frame="1"/>
        </w:rPr>
        <w:t xml:space="preserve">  </w:t>
      </w:r>
      <w:r w:rsidR="00516828" w:rsidRPr="0059182A">
        <w:rPr>
          <w:color w:val="111115"/>
          <w:spacing w:val="15"/>
          <w:bdr w:val="none" w:sz="0" w:space="0" w:color="auto" w:frame="1"/>
        </w:rPr>
        <w:t>нарушений речи у детей.</w:t>
      </w:r>
    </w:p>
    <w:p w:rsidR="00015263" w:rsidRPr="0059182A" w:rsidRDefault="00015263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spacing w:val="15"/>
          <w:bdr w:val="none" w:sz="0" w:space="0" w:color="auto" w:frame="1"/>
        </w:rPr>
        <w:t xml:space="preserve">      -</w:t>
      </w:r>
      <w:r w:rsidR="00516828" w:rsidRPr="0059182A">
        <w:rPr>
          <w:color w:val="111115"/>
          <w:spacing w:val="15"/>
          <w:bdr w:val="none" w:sz="0" w:space="0" w:color="auto" w:frame="1"/>
        </w:rPr>
        <w:t>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</w:t>
      </w:r>
    </w:p>
    <w:p w:rsidR="00401784" w:rsidRPr="0059182A" w:rsidRDefault="00401784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  <w:spacing w:val="15"/>
          <w:bdr w:val="none" w:sz="0" w:space="0" w:color="auto" w:frame="1"/>
        </w:rPr>
      </w:pPr>
      <w:r w:rsidRPr="0059182A">
        <w:rPr>
          <w:b/>
          <w:color w:val="111115"/>
          <w:spacing w:val="15"/>
          <w:u w:val="single"/>
          <w:bdr w:val="none" w:sz="0" w:space="0" w:color="auto" w:frame="1"/>
        </w:rPr>
        <w:t>Планируемый результат</w:t>
      </w:r>
      <w:r w:rsidRPr="0059182A">
        <w:rPr>
          <w:color w:val="111115"/>
          <w:spacing w:val="15"/>
          <w:bdr w:val="none" w:sz="0" w:space="0" w:color="auto" w:frame="1"/>
        </w:rPr>
        <w:t> - достижение каждым ребёнком уровня речевого развития, соответствующего возрастным и индивидуальным возможностям.</w:t>
      </w:r>
    </w:p>
    <w:p w:rsidR="00401784" w:rsidRPr="0059182A" w:rsidRDefault="00401784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</w:p>
    <w:p w:rsidR="00015263" w:rsidRPr="0059182A" w:rsidRDefault="00015263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  <w:spacing w:val="15"/>
          <w:bdr w:val="none" w:sz="0" w:space="0" w:color="auto" w:frame="1"/>
        </w:rPr>
      </w:pPr>
    </w:p>
    <w:p w:rsidR="000113D1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  <w:spacing w:val="15"/>
          <w:bdr w:val="none" w:sz="0" w:space="0" w:color="auto" w:frame="1"/>
        </w:rPr>
      </w:pPr>
      <w:r w:rsidRPr="0059182A">
        <w:rPr>
          <w:color w:val="111115"/>
          <w:spacing w:val="15"/>
          <w:bdr w:val="none" w:sz="0" w:space="0" w:color="auto" w:frame="1"/>
        </w:rPr>
        <w:t>.</w:t>
      </w:r>
    </w:p>
    <w:p w:rsidR="0059182A" w:rsidRPr="0059182A" w:rsidRDefault="0059182A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</w:rPr>
      </w:pPr>
    </w:p>
    <w:p w:rsidR="000113D1" w:rsidRPr="0059182A" w:rsidRDefault="000113D1" w:rsidP="0059182A">
      <w:pPr>
        <w:rPr>
          <w:rFonts w:ascii="Times New Roman" w:hAnsi="Times New Roman" w:cs="Times New Roman"/>
          <w:b/>
          <w:sz w:val="24"/>
          <w:szCs w:val="24"/>
        </w:rPr>
      </w:pPr>
    </w:p>
    <w:p w:rsidR="000113D1" w:rsidRPr="0059182A" w:rsidRDefault="000113D1" w:rsidP="0059182A">
      <w:pPr>
        <w:rPr>
          <w:rFonts w:ascii="Times New Roman" w:hAnsi="Times New Roman" w:cs="Times New Roman"/>
          <w:b/>
          <w:sz w:val="24"/>
          <w:szCs w:val="24"/>
        </w:rPr>
      </w:pPr>
    </w:p>
    <w:p w:rsidR="00401784" w:rsidRPr="0059182A" w:rsidRDefault="00920700" w:rsidP="0059182A">
      <w:pPr>
        <w:rPr>
          <w:rFonts w:ascii="Times New Roman" w:hAnsi="Times New Roman" w:cs="Times New Roman"/>
          <w:b/>
          <w:sz w:val="24"/>
          <w:szCs w:val="24"/>
        </w:rPr>
      </w:pPr>
      <w:r w:rsidRPr="0059182A">
        <w:rPr>
          <w:rFonts w:ascii="Times New Roman" w:hAnsi="Times New Roman" w:cs="Times New Roman"/>
          <w:b/>
          <w:sz w:val="24"/>
          <w:szCs w:val="24"/>
        </w:rPr>
        <w:lastRenderedPageBreak/>
        <w:t>Анал</w:t>
      </w:r>
      <w:r w:rsidR="00401784" w:rsidRPr="0059182A">
        <w:rPr>
          <w:rFonts w:ascii="Times New Roman" w:hAnsi="Times New Roman" w:cs="Times New Roman"/>
          <w:b/>
          <w:sz w:val="24"/>
          <w:szCs w:val="24"/>
        </w:rPr>
        <w:t>из</w:t>
      </w:r>
      <w:r w:rsidR="00591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784" w:rsidRPr="0059182A">
        <w:rPr>
          <w:rFonts w:ascii="Times New Roman" w:hAnsi="Times New Roman" w:cs="Times New Roman"/>
          <w:b/>
          <w:sz w:val="24"/>
          <w:szCs w:val="24"/>
        </w:rPr>
        <w:t xml:space="preserve"> деятельности по направлениям:</w:t>
      </w:r>
    </w:p>
    <w:p w:rsidR="00401784" w:rsidRPr="0059182A" w:rsidRDefault="00401784" w:rsidP="0059182A">
      <w:pPr>
        <w:rPr>
          <w:rFonts w:ascii="Times New Roman" w:hAnsi="Times New Roman" w:cs="Times New Roman"/>
          <w:b/>
          <w:sz w:val="24"/>
          <w:szCs w:val="24"/>
        </w:rPr>
      </w:pPr>
      <w:r w:rsidRPr="0059182A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I. Диагностическое:</w:t>
      </w:r>
    </w:p>
    <w:p w:rsidR="00E45B97" w:rsidRPr="0059182A" w:rsidRDefault="00E423FF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 xml:space="preserve">  </w:t>
      </w:r>
      <w:r w:rsidRPr="0059182A">
        <w:t xml:space="preserve">   </w:t>
      </w:r>
      <w:r w:rsidR="00E45B97" w:rsidRPr="0059182A">
        <w:t xml:space="preserve">В запланированные сроки, в январе месяце, </w:t>
      </w:r>
      <w:r w:rsidRPr="0059182A">
        <w:t xml:space="preserve">мною </w:t>
      </w:r>
      <w:r w:rsidR="00E45B97" w:rsidRPr="0059182A">
        <w:t>был проведён промежуточный логопедический мониторинг с целью выявления динамики преодоления речевого нарушения каждого обучающегося.</w:t>
      </w:r>
      <w:r w:rsidR="00E45B97" w:rsidRPr="0059182A">
        <w:rPr>
          <w:color w:val="111115"/>
          <w:bdr w:val="none" w:sz="0" w:space="0" w:color="auto" w:frame="1"/>
        </w:rPr>
        <w:t xml:space="preserve"> Составлены индивидуальные и подгрупповые планы </w:t>
      </w:r>
      <w:proofErr w:type="spellStart"/>
      <w:r w:rsidR="00E45B97" w:rsidRPr="0059182A">
        <w:rPr>
          <w:color w:val="111115"/>
          <w:bdr w:val="none" w:sz="0" w:space="0" w:color="auto" w:frame="1"/>
        </w:rPr>
        <w:t>коррекционно</w:t>
      </w:r>
      <w:proofErr w:type="spellEnd"/>
      <w:r w:rsidR="00E45B97" w:rsidRPr="0059182A">
        <w:rPr>
          <w:color w:val="111115"/>
          <w:bdr w:val="none" w:sz="0" w:space="0" w:color="auto" w:frame="1"/>
        </w:rPr>
        <w:t xml:space="preserve"> – развивающей работы по результатам логопедического заключения.</w:t>
      </w:r>
    </w:p>
    <w:p w:rsidR="00E423FF" w:rsidRPr="0059182A" w:rsidRDefault="00E45B97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182A">
        <w:rPr>
          <w:color w:val="111115"/>
          <w:bdr w:val="none" w:sz="0" w:space="0" w:color="auto" w:frame="1"/>
        </w:rPr>
        <w:t>Сформированы подгруппы детей для коррекции нарушения речи с учётом возраста и речевого дефекта.</w:t>
      </w:r>
      <w:r w:rsidR="000113D1" w:rsidRPr="0059182A">
        <w:rPr>
          <w:color w:val="111115"/>
          <w:bdr w:val="none" w:sz="0" w:space="0" w:color="auto" w:frame="1"/>
        </w:rPr>
        <w:t xml:space="preserve"> </w:t>
      </w:r>
      <w:r w:rsidRPr="0059182A">
        <w:rPr>
          <w:color w:val="111115"/>
          <w:bdr w:val="none" w:sz="0" w:space="0" w:color="auto" w:frame="1"/>
        </w:rPr>
        <w:t>Составлена циклограмма логопедических занятий и согласована с администрацией детского сада.</w:t>
      </w:r>
      <w:r w:rsidRPr="0059182A">
        <w:t xml:space="preserve">  </w:t>
      </w:r>
    </w:p>
    <w:p w:rsidR="00E423FF" w:rsidRPr="0059182A" w:rsidRDefault="00E423FF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182A">
        <w:t xml:space="preserve">   </w:t>
      </w:r>
      <w:r w:rsidR="00E45B97" w:rsidRPr="0059182A">
        <w:t xml:space="preserve">По результатам диагностики  5  детей были выведены из логопедического пункта с нормой речевого развития, остальные были оставлены на дальнейшую коррекционную  работу. В свою очередь, 3 детей, находившихся в режиме ожидания, были зачислены в </w:t>
      </w:r>
      <w:proofErr w:type="spellStart"/>
      <w:r w:rsidR="00E45B97" w:rsidRPr="0059182A">
        <w:t>логопункт</w:t>
      </w:r>
      <w:proofErr w:type="spellEnd"/>
      <w:r w:rsidR="00E45B97" w:rsidRPr="0059182A">
        <w:t xml:space="preserve">.  </w:t>
      </w:r>
    </w:p>
    <w:p w:rsidR="00E423FF" w:rsidRPr="0059182A" w:rsidRDefault="00E423FF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t xml:space="preserve">   </w:t>
      </w:r>
      <w:r w:rsidR="00E45B97" w:rsidRPr="0059182A">
        <w:t xml:space="preserve">В мае проведён  итоговый мониторинг, </w:t>
      </w:r>
      <w:r w:rsidR="00401784" w:rsidRPr="0059182A">
        <w:rPr>
          <w:color w:val="111115"/>
          <w:bdr w:val="none" w:sz="0" w:space="0" w:color="auto" w:frame="1"/>
        </w:rPr>
        <w:t xml:space="preserve">с целью выявления динамики в </w:t>
      </w:r>
      <w:proofErr w:type="spellStart"/>
      <w:r w:rsidR="00401784" w:rsidRPr="0059182A">
        <w:rPr>
          <w:color w:val="111115"/>
          <w:bdr w:val="none" w:sz="0" w:space="0" w:color="auto" w:frame="1"/>
        </w:rPr>
        <w:t>коррекционно</w:t>
      </w:r>
      <w:proofErr w:type="spellEnd"/>
      <w:r w:rsidR="00401784" w:rsidRPr="0059182A">
        <w:rPr>
          <w:color w:val="111115"/>
          <w:bdr w:val="none" w:sz="0" w:space="0" w:color="auto" w:frame="1"/>
        </w:rPr>
        <w:t xml:space="preserve"> – образовательном процессе (отражение его результатов отмечалось в  речевых картах, при необходимости корректировались планы индивидуальной и подгрупповой работы с детьми).</w:t>
      </w:r>
    </w:p>
    <w:p w:rsidR="00920700" w:rsidRPr="0059182A" w:rsidRDefault="00920700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  <w:bdr w:val="none" w:sz="0" w:space="0" w:color="auto" w:frame="1"/>
        </w:rPr>
      </w:pPr>
      <w:r w:rsidRPr="0059182A">
        <w:t xml:space="preserve"> </w:t>
      </w:r>
      <w:r w:rsidR="00E423FF" w:rsidRPr="0059182A">
        <w:t xml:space="preserve">  </w:t>
      </w:r>
      <w:r w:rsidRPr="0059182A">
        <w:t xml:space="preserve">Выявление уровня актуального речевого развития детей, зачисленных на занятия, и обработка данных  для объективного логопедического заключения  позволили классифицировать речевые проблемы: </w:t>
      </w:r>
    </w:p>
    <w:p w:rsidR="00920700" w:rsidRPr="0059182A" w:rsidRDefault="00920700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 xml:space="preserve">- Фонетический дефект – 35%; </w:t>
      </w:r>
    </w:p>
    <w:p w:rsidR="00920700" w:rsidRPr="0059182A" w:rsidRDefault="00920700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Фонетико-фонематическое недоразвитие речи – 20 %;</w:t>
      </w:r>
    </w:p>
    <w:p w:rsidR="00920700" w:rsidRPr="0059182A" w:rsidRDefault="00920700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Общее недоразвитие речи – 45%.</w:t>
      </w:r>
    </w:p>
    <w:p w:rsidR="00920700" w:rsidRPr="0059182A" w:rsidRDefault="00920700" w:rsidP="00591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2A">
        <w:rPr>
          <w:rFonts w:ascii="Times New Roman" w:hAnsi="Times New Roman" w:cs="Times New Roman"/>
          <w:b/>
          <w:sz w:val="24"/>
          <w:szCs w:val="24"/>
        </w:rPr>
        <w:t xml:space="preserve">По  результатам мониторинга речевого развития детей по всем компонентам языковой системы была выявлена положительная динамика. </w:t>
      </w:r>
    </w:p>
    <w:tbl>
      <w:tblPr>
        <w:tblStyle w:val="a4"/>
        <w:tblpPr w:leftFromText="180" w:rightFromText="180" w:vertAnchor="text" w:horzAnchor="margin" w:tblpY="108"/>
        <w:tblW w:w="9464" w:type="dxa"/>
        <w:tblLook w:val="04A0"/>
      </w:tblPr>
      <w:tblGrid>
        <w:gridCol w:w="3966"/>
        <w:gridCol w:w="2238"/>
        <w:gridCol w:w="3260"/>
      </w:tblGrid>
      <w:tr w:rsidR="00E423FF" w:rsidRPr="0059182A" w:rsidTr="00E423FF">
        <w:trPr>
          <w:trHeight w:val="837"/>
        </w:trPr>
        <w:tc>
          <w:tcPr>
            <w:tcW w:w="3966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Показатели %</w:t>
            </w:r>
          </w:p>
        </w:tc>
        <w:tc>
          <w:tcPr>
            <w:tcW w:w="2238" w:type="dxa"/>
          </w:tcPr>
          <w:p w:rsidR="00E423FF" w:rsidRPr="0059182A" w:rsidRDefault="00E423FF" w:rsidP="00591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</w:t>
            </w:r>
          </w:p>
          <w:p w:rsidR="00E423FF" w:rsidRPr="0059182A" w:rsidRDefault="00E423FF" w:rsidP="00591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Декабрь-январь</w:t>
            </w:r>
          </w:p>
        </w:tc>
        <w:tc>
          <w:tcPr>
            <w:tcW w:w="3260" w:type="dxa"/>
          </w:tcPr>
          <w:p w:rsidR="00E423FF" w:rsidRPr="0059182A" w:rsidRDefault="00E423FF" w:rsidP="00591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Конец года</w:t>
            </w:r>
          </w:p>
          <w:p w:rsidR="00E423FF" w:rsidRPr="0059182A" w:rsidRDefault="00E423FF" w:rsidP="00591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E423FF" w:rsidRPr="0059182A" w:rsidTr="00E423FF">
        <w:trPr>
          <w:trHeight w:val="995"/>
        </w:trPr>
        <w:tc>
          <w:tcPr>
            <w:tcW w:w="3966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Высокий</w:t>
            </w:r>
          </w:p>
        </w:tc>
        <w:tc>
          <w:tcPr>
            <w:tcW w:w="2238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___</w:t>
            </w:r>
          </w:p>
        </w:tc>
        <w:tc>
          <w:tcPr>
            <w:tcW w:w="3260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17детей-  68%</w:t>
            </w:r>
          </w:p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423FF" w:rsidRPr="0059182A" w:rsidTr="00E423FF">
        <w:trPr>
          <w:trHeight w:val="1080"/>
        </w:trPr>
        <w:tc>
          <w:tcPr>
            <w:tcW w:w="3966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Средний</w:t>
            </w:r>
          </w:p>
        </w:tc>
        <w:tc>
          <w:tcPr>
            <w:tcW w:w="2238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7детей- 28%</w:t>
            </w:r>
          </w:p>
        </w:tc>
        <w:tc>
          <w:tcPr>
            <w:tcW w:w="3260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 детей-  32%</w:t>
            </w:r>
          </w:p>
        </w:tc>
      </w:tr>
      <w:tr w:rsidR="00E423FF" w:rsidRPr="0059182A" w:rsidTr="00E423FF">
        <w:trPr>
          <w:trHeight w:val="1159"/>
        </w:trPr>
        <w:tc>
          <w:tcPr>
            <w:tcW w:w="3966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Низкий</w:t>
            </w:r>
          </w:p>
        </w:tc>
        <w:tc>
          <w:tcPr>
            <w:tcW w:w="2238" w:type="dxa"/>
          </w:tcPr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18детей-</w:t>
            </w:r>
          </w:p>
          <w:p w:rsidR="00E423FF" w:rsidRPr="0059182A" w:rsidRDefault="00E423FF" w:rsidP="005918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3260" w:type="dxa"/>
          </w:tcPr>
          <w:p w:rsidR="00E423FF" w:rsidRPr="0059182A" w:rsidRDefault="00E423FF" w:rsidP="0059182A">
            <w:pPr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___</w:t>
            </w:r>
          </w:p>
        </w:tc>
      </w:tr>
    </w:tbl>
    <w:p w:rsidR="000B65BF" w:rsidRPr="0059182A" w:rsidRDefault="000B65BF" w:rsidP="0059182A">
      <w:pPr>
        <w:spacing w:after="1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9"/>
        <w:tblW w:w="9747" w:type="dxa"/>
        <w:tblLook w:val="04A0"/>
      </w:tblPr>
      <w:tblGrid>
        <w:gridCol w:w="1280"/>
        <w:gridCol w:w="2797"/>
        <w:gridCol w:w="2835"/>
        <w:gridCol w:w="2835"/>
      </w:tblGrid>
      <w:tr w:rsidR="00920700" w:rsidRPr="0059182A" w:rsidTr="00A81AD0">
        <w:tc>
          <w:tcPr>
            <w:tcW w:w="1280" w:type="dxa"/>
            <w:tcBorders>
              <w:right w:val="single" w:sz="24" w:space="0" w:color="auto"/>
            </w:tcBorders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left w:val="single" w:sz="24" w:space="0" w:color="auto"/>
            </w:tcBorders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</w:t>
            </w: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2835" w:type="dxa"/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Не сформирован</w:t>
            </w:r>
          </w:p>
        </w:tc>
      </w:tr>
      <w:tr w:rsidR="00920700" w:rsidRPr="0059182A" w:rsidTr="00A81AD0">
        <w:tc>
          <w:tcPr>
            <w:tcW w:w="1280" w:type="dxa"/>
            <w:tcBorders>
              <w:right w:val="single" w:sz="24" w:space="0" w:color="auto"/>
            </w:tcBorders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797" w:type="dxa"/>
            <w:tcBorders>
              <w:left w:val="single" w:sz="24" w:space="0" w:color="auto"/>
            </w:tcBorders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___</w:t>
            </w:r>
          </w:p>
        </w:tc>
        <w:tc>
          <w:tcPr>
            <w:tcW w:w="2835" w:type="dxa"/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7 детей</w:t>
            </w:r>
          </w:p>
        </w:tc>
        <w:tc>
          <w:tcPr>
            <w:tcW w:w="2835" w:type="dxa"/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18 детей</w:t>
            </w:r>
          </w:p>
        </w:tc>
      </w:tr>
      <w:tr w:rsidR="00920700" w:rsidRPr="0059182A" w:rsidTr="00A81AD0">
        <w:tc>
          <w:tcPr>
            <w:tcW w:w="1280" w:type="dxa"/>
            <w:tcBorders>
              <w:right w:val="single" w:sz="24" w:space="0" w:color="auto"/>
            </w:tcBorders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2797" w:type="dxa"/>
            <w:tcBorders>
              <w:left w:val="single" w:sz="24" w:space="0" w:color="auto"/>
            </w:tcBorders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20700" w:rsidRPr="0059182A" w:rsidRDefault="00920700" w:rsidP="0059182A">
            <w:pPr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17 детей</w:t>
            </w:r>
          </w:p>
        </w:tc>
        <w:tc>
          <w:tcPr>
            <w:tcW w:w="2835" w:type="dxa"/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00" w:rsidRPr="0059182A" w:rsidRDefault="00920700" w:rsidP="0059182A">
            <w:pPr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8 детей</w:t>
            </w:r>
          </w:p>
        </w:tc>
        <w:tc>
          <w:tcPr>
            <w:tcW w:w="2835" w:type="dxa"/>
          </w:tcPr>
          <w:p w:rsidR="00920700" w:rsidRPr="0059182A" w:rsidRDefault="00920700" w:rsidP="0059182A">
            <w:pPr>
              <w:tabs>
                <w:tab w:val="left" w:pos="1200"/>
              </w:tabs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700" w:rsidRPr="0059182A" w:rsidRDefault="00920700" w:rsidP="0059182A">
            <w:pPr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____</w:t>
            </w:r>
          </w:p>
        </w:tc>
      </w:tr>
    </w:tbl>
    <w:p w:rsidR="000166A7" w:rsidRPr="0059182A" w:rsidRDefault="000166A7" w:rsidP="0059182A">
      <w:pPr>
        <w:rPr>
          <w:rFonts w:ascii="Times New Roman" w:hAnsi="Times New Roman" w:cs="Times New Roman"/>
          <w:sz w:val="24"/>
          <w:szCs w:val="24"/>
        </w:rPr>
      </w:pP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111115"/>
        </w:rPr>
      </w:pPr>
      <w:r w:rsidRPr="0059182A">
        <w:rPr>
          <w:b/>
          <w:color w:val="111115"/>
          <w:bdr w:val="none" w:sz="0" w:space="0" w:color="auto" w:frame="1"/>
        </w:rPr>
        <w:t xml:space="preserve">II. </w:t>
      </w:r>
      <w:proofErr w:type="spellStart"/>
      <w:r w:rsidRPr="0059182A">
        <w:rPr>
          <w:b/>
          <w:color w:val="111115"/>
          <w:bdr w:val="none" w:sz="0" w:space="0" w:color="auto" w:frame="1"/>
        </w:rPr>
        <w:t>Коррекционно</w:t>
      </w:r>
      <w:proofErr w:type="spellEnd"/>
      <w:r w:rsidRPr="0059182A">
        <w:rPr>
          <w:b/>
          <w:color w:val="111115"/>
          <w:bdr w:val="none" w:sz="0" w:space="0" w:color="auto" w:frame="1"/>
        </w:rPr>
        <w:t xml:space="preserve"> – развивающее: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>По результатам логопедического обследования в соответствии с выявленными нарушениями звукопроизношения и с учетом психолого-педагогических особенностей детей, проводились с детьми индивидуальные и подгрупповые занятия: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>а) по формированию правильного звукопроизношения;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>б)  по формированию фонематических процессов;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>в)  по формированию лексико-грамматических категорий и связной речи;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>г)  по формированию навыка звукового анализа и синтеза.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>Все логопедические занятия строились в соответствии с планом, конспектами занятий. Важное место в работе с детьми отводилось формированию потребности в речевом общении, развитию слухового и зрительного восприятия, совершенствованию всех психических процессов.</w:t>
      </w:r>
    </w:p>
    <w:p w:rsidR="00E149AD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  <w:r w:rsidRPr="0059182A">
        <w:rPr>
          <w:color w:val="111115"/>
          <w:bdr w:val="none" w:sz="0" w:space="0" w:color="auto" w:frame="1"/>
        </w:rPr>
        <w:t>Индивидуальные занятия проводились 3 раза в неделю с каждым ребенком. Подгрупповые занятия для детей с ТНР (ОНР) проводились два раза в неделю.</w:t>
      </w:r>
      <w:r w:rsidR="000113D1" w:rsidRPr="0059182A">
        <w:rPr>
          <w:color w:val="111115"/>
          <w:bdr w:val="none" w:sz="0" w:space="0" w:color="auto" w:frame="1"/>
        </w:rPr>
        <w:t xml:space="preserve"> </w:t>
      </w:r>
      <w:r w:rsidRPr="0059182A">
        <w:rPr>
          <w:color w:val="111115"/>
          <w:bdr w:val="none" w:sz="0" w:space="0" w:color="auto" w:frame="1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  была проведена в соответствии с календарно-тематическим планированием на 2021-2022 учебный год и осуществлялась с использованием специальных программ.</w:t>
      </w:r>
      <w:r w:rsidR="00E149AD" w:rsidRPr="0059182A">
        <w:t xml:space="preserve"> При планировании коррекционно-образовательной деятельности в логопункте ДОУ мною были взяты за основу «Программы дошкольных образовательных учреждений компенсирующего вида для детей с нарушениями речи» под редакцией Чиркиной Г.В. (2010г.), используется методика развития связной речи </w:t>
      </w:r>
      <w:proofErr w:type="spellStart"/>
      <w:r w:rsidR="00E149AD" w:rsidRPr="0059182A">
        <w:t>Нищевой</w:t>
      </w:r>
      <w:proofErr w:type="spellEnd"/>
      <w:r w:rsidR="00E149AD" w:rsidRPr="0059182A">
        <w:t xml:space="preserve"> Н.В. и элементы авторской технологии Ткаченко Т.А.</w:t>
      </w:r>
    </w:p>
    <w:p w:rsidR="00516828" w:rsidRPr="0059182A" w:rsidRDefault="00516828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</w:rPr>
      </w:pPr>
    </w:p>
    <w:p w:rsidR="00CE3407" w:rsidRDefault="00CE3407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59182A" w:rsidRDefault="0059182A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59182A" w:rsidRDefault="0059182A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59182A" w:rsidRDefault="0059182A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59182A" w:rsidRDefault="0059182A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59182A" w:rsidRDefault="0059182A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59182A" w:rsidRDefault="0059182A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59182A" w:rsidRPr="0059182A" w:rsidRDefault="0059182A" w:rsidP="0059182A">
      <w:pPr>
        <w:pStyle w:val="a3"/>
        <w:spacing w:before="0" w:beforeAutospacing="0" w:after="0" w:afterAutospacing="0" w:line="276" w:lineRule="auto"/>
        <w:ind w:left="-567"/>
        <w:jc w:val="right"/>
        <w:rPr>
          <w:bdr w:val="none" w:sz="0" w:space="0" w:color="auto" w:frame="1"/>
        </w:rPr>
      </w:pPr>
    </w:p>
    <w:p w:rsidR="00E149AD" w:rsidRPr="0059182A" w:rsidRDefault="00D851D3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dr w:val="none" w:sz="0" w:space="0" w:color="auto" w:frame="1"/>
        </w:rPr>
      </w:pPr>
      <w:r w:rsidRPr="0059182A">
        <w:rPr>
          <w:bdr w:val="none" w:sz="0" w:space="0" w:color="auto" w:frame="1"/>
        </w:rPr>
        <w:tab/>
      </w:r>
    </w:p>
    <w:p w:rsidR="00D851D3" w:rsidRPr="0059182A" w:rsidRDefault="007F2EE1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11115"/>
          <w:bdr w:val="none" w:sz="0" w:space="0" w:color="auto" w:frame="1"/>
        </w:rPr>
      </w:pPr>
      <w:r w:rsidRPr="0059182A">
        <w:rPr>
          <w:bdr w:val="none" w:sz="0" w:space="0" w:color="auto" w:frame="1"/>
        </w:rPr>
        <w:lastRenderedPageBreak/>
        <w:t xml:space="preserve">     </w:t>
      </w:r>
      <w:r w:rsidR="00D851D3" w:rsidRPr="0059182A">
        <w:rPr>
          <w:bdr w:val="none" w:sz="0" w:space="0" w:color="auto" w:frame="1"/>
        </w:rPr>
        <w:t xml:space="preserve">На начало нового учебного года </w:t>
      </w:r>
      <w:r w:rsidR="00E149AD" w:rsidRPr="0059182A">
        <w:rPr>
          <w:bdr w:val="none" w:sz="0" w:space="0" w:color="auto" w:frame="1"/>
        </w:rPr>
        <w:t xml:space="preserve">(Сентябрь) </w:t>
      </w:r>
      <w:r w:rsidR="00D851D3" w:rsidRPr="0059182A">
        <w:rPr>
          <w:color w:val="111115"/>
          <w:bdr w:val="none" w:sz="0" w:space="0" w:color="auto" w:frame="1"/>
        </w:rPr>
        <w:t xml:space="preserve">было обследовано 35 детей из них </w:t>
      </w:r>
      <w:r w:rsidRPr="0059182A">
        <w:rPr>
          <w:color w:val="111115"/>
          <w:bdr w:val="none" w:sz="0" w:space="0" w:color="auto" w:frame="1"/>
        </w:rPr>
        <w:t xml:space="preserve">        </w:t>
      </w:r>
      <w:r w:rsidR="00D851D3" w:rsidRPr="0059182A">
        <w:rPr>
          <w:color w:val="111115"/>
          <w:bdr w:val="none" w:sz="0" w:space="0" w:color="auto" w:frame="1"/>
        </w:rPr>
        <w:t>старшего возраста 22 ребенка,  подготовительного возраста 13детей.</w:t>
      </w:r>
    </w:p>
    <w:p w:rsidR="00D851D3" w:rsidRPr="0059182A" w:rsidRDefault="00D851D3" w:rsidP="005918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5"/>
          <w:bdr w:val="none" w:sz="0" w:space="0" w:color="auto" w:frame="1"/>
        </w:rPr>
      </w:pPr>
      <w:r w:rsidRPr="0059182A">
        <w:rPr>
          <w:color w:val="111115"/>
          <w:bdr w:val="none" w:sz="0" w:space="0" w:color="auto" w:frame="1"/>
        </w:rPr>
        <w:t xml:space="preserve"> Всего на </w:t>
      </w:r>
      <w:proofErr w:type="spellStart"/>
      <w:r w:rsidRPr="0059182A">
        <w:rPr>
          <w:color w:val="111115"/>
          <w:bdr w:val="none" w:sz="0" w:space="0" w:color="auto" w:frame="1"/>
        </w:rPr>
        <w:t>логопункт</w:t>
      </w:r>
      <w:proofErr w:type="spellEnd"/>
      <w:r w:rsidRPr="0059182A">
        <w:rPr>
          <w:color w:val="111115"/>
          <w:bdr w:val="none" w:sz="0" w:space="0" w:color="auto" w:frame="1"/>
        </w:rPr>
        <w:t xml:space="preserve"> ДОУ  на 2022</w:t>
      </w:r>
      <w:r w:rsidR="0059182A">
        <w:rPr>
          <w:color w:val="111115"/>
          <w:bdr w:val="none" w:sz="0" w:space="0" w:color="auto" w:frame="1"/>
        </w:rPr>
        <w:t>-2023 учебный год было зачислен</w:t>
      </w:r>
      <w:r w:rsidRPr="0059182A">
        <w:rPr>
          <w:color w:val="111115"/>
          <w:bdr w:val="none" w:sz="0" w:space="0" w:color="auto" w:frame="1"/>
        </w:rPr>
        <w:t>о 25 детей.</w:t>
      </w:r>
    </w:p>
    <w:p w:rsidR="00E149AD" w:rsidRPr="0059182A" w:rsidRDefault="00E149AD" w:rsidP="0059182A">
      <w:pPr>
        <w:pStyle w:val="a3"/>
        <w:shd w:val="clear" w:color="auto" w:fill="FFFFFF"/>
        <w:spacing w:before="0" w:beforeAutospacing="0" w:after="0" w:afterAutospacing="0" w:line="276" w:lineRule="auto"/>
        <w:rPr>
          <w:bdr w:val="none" w:sz="0" w:space="0" w:color="auto" w:frame="1"/>
        </w:rPr>
      </w:pPr>
    </w:p>
    <w:p w:rsidR="00E149AD" w:rsidRPr="0059182A" w:rsidRDefault="00E149AD" w:rsidP="0059182A">
      <w:pPr>
        <w:pStyle w:val="a3"/>
        <w:spacing w:before="0" w:beforeAutospacing="0" w:after="0" w:afterAutospacing="0" w:line="276" w:lineRule="auto"/>
        <w:ind w:left="-567"/>
        <w:jc w:val="right"/>
      </w:pPr>
      <w:r w:rsidRPr="0059182A">
        <w:rPr>
          <w:bdr w:val="none" w:sz="0" w:space="0" w:color="auto" w:frame="1"/>
        </w:rPr>
        <w:t> </w:t>
      </w:r>
    </w:p>
    <w:tbl>
      <w:tblPr>
        <w:tblStyle w:val="a4"/>
        <w:tblpPr w:leftFromText="180" w:rightFromText="180" w:vertAnchor="text" w:horzAnchor="margin" w:tblpX="-280" w:tblpY="-48"/>
        <w:tblW w:w="10239" w:type="dxa"/>
        <w:tblLayout w:type="fixed"/>
        <w:tblLook w:val="04A0"/>
      </w:tblPr>
      <w:tblGrid>
        <w:gridCol w:w="2972"/>
        <w:gridCol w:w="1421"/>
        <w:gridCol w:w="2412"/>
        <w:gridCol w:w="1431"/>
        <w:gridCol w:w="2003"/>
      </w:tblGrid>
      <w:tr w:rsidR="00E149AD" w:rsidRPr="0059182A" w:rsidTr="00A81AD0">
        <w:trPr>
          <w:trHeight w:val="1346"/>
        </w:trPr>
        <w:tc>
          <w:tcPr>
            <w:tcW w:w="2972" w:type="dxa"/>
          </w:tcPr>
          <w:p w:rsidR="00E149AD" w:rsidRPr="0059182A" w:rsidRDefault="00E149AD" w:rsidP="0059182A">
            <w:pPr>
              <w:pStyle w:val="a3"/>
              <w:spacing w:before="0" w:beforeAutospacing="0" w:after="0" w:afterAutospacing="0" w:line="276" w:lineRule="auto"/>
              <w:jc w:val="right"/>
              <w:rPr>
                <w:bdr w:val="none" w:sz="0" w:space="0" w:color="auto" w:frame="1"/>
              </w:rPr>
            </w:pPr>
          </w:p>
        </w:tc>
        <w:tc>
          <w:tcPr>
            <w:tcW w:w="1421" w:type="dxa"/>
          </w:tcPr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r w:rsidRPr="0059182A">
              <w:rPr>
                <w:b/>
                <w:color w:val="111115"/>
                <w:bdr w:val="none" w:sz="0" w:space="0" w:color="auto" w:frame="1"/>
              </w:rPr>
              <w:t>ФНР</w:t>
            </w:r>
          </w:p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proofErr w:type="spellStart"/>
            <w:r w:rsidRPr="0059182A">
              <w:rPr>
                <w:b/>
                <w:color w:val="111115"/>
                <w:bdr w:val="none" w:sz="0" w:space="0" w:color="auto" w:frame="1"/>
              </w:rPr>
              <w:t>дислалия</w:t>
            </w:r>
            <w:proofErr w:type="spellEnd"/>
          </w:p>
          <w:p w:rsidR="00E149AD" w:rsidRPr="0059182A" w:rsidRDefault="00E149AD" w:rsidP="0059182A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dr w:val="none" w:sz="0" w:space="0" w:color="auto" w:frame="1"/>
              </w:rPr>
            </w:pPr>
          </w:p>
        </w:tc>
        <w:tc>
          <w:tcPr>
            <w:tcW w:w="2412" w:type="dxa"/>
          </w:tcPr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r w:rsidRPr="0059182A">
              <w:rPr>
                <w:b/>
                <w:color w:val="111115"/>
                <w:bdr w:val="none" w:sz="0" w:space="0" w:color="auto" w:frame="1"/>
              </w:rPr>
              <w:t>ФФНР</w:t>
            </w:r>
          </w:p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r w:rsidRPr="0059182A">
              <w:rPr>
                <w:b/>
                <w:color w:val="111115"/>
                <w:bdr w:val="none" w:sz="0" w:space="0" w:color="auto" w:frame="1"/>
              </w:rPr>
              <w:t xml:space="preserve">сложная </w:t>
            </w:r>
            <w:proofErr w:type="spellStart"/>
            <w:r w:rsidRPr="0059182A">
              <w:rPr>
                <w:b/>
                <w:color w:val="111115"/>
                <w:bdr w:val="none" w:sz="0" w:space="0" w:color="auto" w:frame="1"/>
              </w:rPr>
              <w:t>дислалия</w:t>
            </w:r>
            <w:proofErr w:type="spellEnd"/>
            <w:r w:rsidRPr="0059182A">
              <w:rPr>
                <w:b/>
                <w:color w:val="111115"/>
                <w:bdr w:val="none" w:sz="0" w:space="0" w:color="auto" w:frame="1"/>
              </w:rPr>
              <w:t>,</w:t>
            </w:r>
          </w:p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r w:rsidRPr="0059182A">
              <w:rPr>
                <w:b/>
                <w:color w:val="111115"/>
                <w:bdr w:val="none" w:sz="0" w:space="0" w:color="auto" w:frame="1"/>
              </w:rPr>
              <w:t>стертая</w:t>
            </w:r>
            <w:r w:rsidRPr="0059182A">
              <w:rPr>
                <w:b/>
                <w:color w:val="111115"/>
              </w:rPr>
              <w:t xml:space="preserve"> </w:t>
            </w:r>
            <w:r w:rsidRPr="0059182A">
              <w:rPr>
                <w:b/>
                <w:color w:val="111115"/>
                <w:bdr w:val="none" w:sz="0" w:space="0" w:color="auto" w:frame="1"/>
              </w:rPr>
              <w:t>форма дизартрии</w:t>
            </w:r>
          </w:p>
        </w:tc>
        <w:tc>
          <w:tcPr>
            <w:tcW w:w="1431" w:type="dxa"/>
          </w:tcPr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r w:rsidRPr="0059182A">
              <w:rPr>
                <w:b/>
                <w:color w:val="111115"/>
                <w:bdr w:val="none" w:sz="0" w:space="0" w:color="auto" w:frame="1"/>
              </w:rPr>
              <w:t>ОНР</w:t>
            </w:r>
          </w:p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proofErr w:type="spellStart"/>
            <w:r w:rsidRPr="0059182A">
              <w:rPr>
                <w:b/>
                <w:color w:val="111115"/>
                <w:bdr w:val="none" w:sz="0" w:space="0" w:color="auto" w:frame="1"/>
              </w:rPr>
              <w:t>Дизарт</w:t>
            </w:r>
            <w:proofErr w:type="spellEnd"/>
          </w:p>
          <w:p w:rsidR="00E149AD" w:rsidRPr="0059182A" w:rsidRDefault="00E149AD" w:rsidP="0059182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-567"/>
              <w:jc w:val="right"/>
              <w:rPr>
                <w:b/>
                <w:color w:val="111115"/>
              </w:rPr>
            </w:pPr>
            <w:proofErr w:type="spellStart"/>
            <w:r w:rsidRPr="0059182A">
              <w:rPr>
                <w:b/>
                <w:color w:val="111115"/>
                <w:bdr w:val="none" w:sz="0" w:space="0" w:color="auto" w:frame="1"/>
              </w:rPr>
              <w:t>рия</w:t>
            </w:r>
            <w:proofErr w:type="spellEnd"/>
          </w:p>
          <w:p w:rsidR="00E149AD" w:rsidRPr="0059182A" w:rsidRDefault="00E149AD" w:rsidP="0059182A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dr w:val="none" w:sz="0" w:space="0" w:color="auto" w:frame="1"/>
              </w:rPr>
            </w:pPr>
          </w:p>
        </w:tc>
        <w:tc>
          <w:tcPr>
            <w:tcW w:w="2003" w:type="dxa"/>
          </w:tcPr>
          <w:tbl>
            <w:tblPr>
              <w:tblW w:w="117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768"/>
              <w:gridCol w:w="3977"/>
            </w:tblGrid>
            <w:tr w:rsidR="00E149AD" w:rsidRPr="0059182A" w:rsidTr="00A81AD0">
              <w:trPr>
                <w:trHeight w:val="348"/>
              </w:trPr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9AD" w:rsidRPr="0059182A" w:rsidRDefault="00E149AD" w:rsidP="0059182A">
                  <w:pPr>
                    <w:framePr w:hSpace="180" w:wrap="around" w:vAnchor="text" w:hAnchor="margin" w:x="-280" w:y="-48"/>
                    <w:spacing w:after="0"/>
                    <w:ind w:left="-567"/>
                    <w:jc w:val="right"/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lang w:eastAsia="ru-RU"/>
                    </w:rPr>
                  </w:pPr>
                  <w:r w:rsidRPr="0059182A"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Прочие</w:t>
                  </w:r>
                </w:p>
                <w:p w:rsidR="00E149AD" w:rsidRPr="0059182A" w:rsidRDefault="00E149AD" w:rsidP="0059182A">
                  <w:pPr>
                    <w:framePr w:hSpace="180" w:wrap="around" w:vAnchor="text" w:hAnchor="margin" w:x="-280" w:y="-48"/>
                    <w:tabs>
                      <w:tab w:val="left" w:pos="187"/>
                      <w:tab w:val="right" w:pos="7552"/>
                    </w:tabs>
                    <w:spacing w:after="0"/>
                    <w:ind w:left="-567"/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lang w:eastAsia="ru-RU"/>
                    </w:rPr>
                  </w:pPr>
                  <w:r w:rsidRPr="0059182A"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ab/>
                  </w:r>
                  <w:r w:rsidRPr="0059182A">
                    <w:rPr>
                      <w:rFonts w:ascii="Times New Roman" w:hAnsi="Times New Roman" w:cs="Times New Roman"/>
                      <w:b/>
                      <w:color w:val="111115"/>
                      <w:sz w:val="24"/>
                      <w:szCs w:val="24"/>
                      <w:shd w:val="clear" w:color="auto" w:fill="FFFFFF"/>
                    </w:rPr>
                    <w:t xml:space="preserve"> Всего</w:t>
                  </w:r>
                  <w:r w:rsidRPr="0059182A"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ab/>
                    <w:t>ЗРР,</w:t>
                  </w:r>
                </w:p>
                <w:p w:rsidR="00E149AD" w:rsidRPr="0059182A" w:rsidRDefault="00E149AD" w:rsidP="0059182A">
                  <w:pPr>
                    <w:framePr w:hSpace="180" w:wrap="around" w:vAnchor="text" w:hAnchor="margin" w:x="-280" w:y="-48"/>
                    <w:spacing w:after="0"/>
                    <w:ind w:left="-567"/>
                    <w:jc w:val="right"/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82A"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ринолалия</w:t>
                  </w:r>
                  <w:proofErr w:type="spellEnd"/>
                  <w:r w:rsidRPr="0059182A"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,</w:t>
                  </w:r>
                </w:p>
                <w:p w:rsidR="00E149AD" w:rsidRPr="0059182A" w:rsidRDefault="00E149AD" w:rsidP="0059182A">
                  <w:pPr>
                    <w:framePr w:hSpace="180" w:wrap="around" w:vAnchor="text" w:hAnchor="margin" w:x="-280" w:y="-48"/>
                    <w:spacing w:after="0"/>
                    <w:ind w:left="-567"/>
                    <w:jc w:val="right"/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lang w:eastAsia="ru-RU"/>
                    </w:rPr>
                  </w:pPr>
                  <w:r w:rsidRPr="0059182A"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алалия…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49AD" w:rsidRPr="0059182A" w:rsidRDefault="00E149AD" w:rsidP="0059182A">
                  <w:pPr>
                    <w:framePr w:hSpace="180" w:wrap="around" w:vAnchor="text" w:hAnchor="margin" w:x="-280" w:y="-48"/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11111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49AD" w:rsidRPr="0059182A" w:rsidRDefault="00E149AD" w:rsidP="0059182A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dr w:val="none" w:sz="0" w:space="0" w:color="auto" w:frame="1"/>
              </w:rPr>
            </w:pPr>
          </w:p>
        </w:tc>
      </w:tr>
      <w:tr w:rsidR="00E149AD" w:rsidRPr="0059182A" w:rsidTr="00A81AD0">
        <w:trPr>
          <w:trHeight w:val="606"/>
        </w:trPr>
        <w:tc>
          <w:tcPr>
            <w:tcW w:w="2972" w:type="dxa"/>
          </w:tcPr>
          <w:p w:rsidR="00E149AD" w:rsidRPr="0059182A" w:rsidRDefault="00E149AD" w:rsidP="0059182A">
            <w:pPr>
              <w:pStyle w:val="a3"/>
              <w:spacing w:before="0" w:beforeAutospacing="0" w:after="0" w:afterAutospacing="0" w:line="276" w:lineRule="auto"/>
              <w:jc w:val="right"/>
              <w:rPr>
                <w:bdr w:val="none" w:sz="0" w:space="0" w:color="auto" w:frame="1"/>
              </w:rPr>
            </w:pPr>
            <w:r w:rsidRPr="0059182A">
              <w:rPr>
                <w:color w:val="111115"/>
                <w:shd w:val="clear" w:color="auto" w:fill="FFFFFF"/>
              </w:rPr>
              <w:t>Всего выявлено детей с нарушением речи</w:t>
            </w:r>
          </w:p>
        </w:tc>
        <w:tc>
          <w:tcPr>
            <w:tcW w:w="1421" w:type="dxa"/>
          </w:tcPr>
          <w:p w:rsidR="00E149AD" w:rsidRPr="0059182A" w:rsidRDefault="00E149AD" w:rsidP="0059182A">
            <w:pPr>
              <w:pStyle w:val="a3"/>
              <w:shd w:val="clear" w:color="auto" w:fill="FFFFFF"/>
              <w:spacing w:before="0" w:after="0" w:line="276" w:lineRule="auto"/>
              <w:ind w:left="-567"/>
              <w:jc w:val="center"/>
              <w:rPr>
                <w:color w:val="111115"/>
                <w:bdr w:val="none" w:sz="0" w:space="0" w:color="auto" w:frame="1"/>
              </w:rPr>
            </w:pPr>
            <w:r w:rsidRPr="0059182A">
              <w:rPr>
                <w:color w:val="111115"/>
                <w:bdr w:val="none" w:sz="0" w:space="0" w:color="auto" w:frame="1"/>
              </w:rPr>
              <w:t>10</w:t>
            </w:r>
          </w:p>
        </w:tc>
        <w:tc>
          <w:tcPr>
            <w:tcW w:w="2412" w:type="dxa"/>
          </w:tcPr>
          <w:p w:rsidR="00E149AD" w:rsidRPr="0059182A" w:rsidRDefault="00E149AD" w:rsidP="0059182A">
            <w:pPr>
              <w:pStyle w:val="a3"/>
              <w:shd w:val="clear" w:color="auto" w:fill="FFFFFF"/>
              <w:spacing w:before="0" w:after="0" w:line="276" w:lineRule="auto"/>
              <w:ind w:left="-567"/>
              <w:jc w:val="center"/>
              <w:rPr>
                <w:color w:val="111115"/>
                <w:bdr w:val="none" w:sz="0" w:space="0" w:color="auto" w:frame="1"/>
              </w:rPr>
            </w:pPr>
            <w:r w:rsidRPr="0059182A">
              <w:rPr>
                <w:color w:val="111115"/>
                <w:bdr w:val="none" w:sz="0" w:space="0" w:color="auto" w:frame="1"/>
              </w:rPr>
              <w:t>4</w:t>
            </w:r>
          </w:p>
        </w:tc>
        <w:tc>
          <w:tcPr>
            <w:tcW w:w="1431" w:type="dxa"/>
          </w:tcPr>
          <w:p w:rsidR="00E149AD" w:rsidRPr="0059182A" w:rsidRDefault="00E149AD" w:rsidP="0059182A">
            <w:pPr>
              <w:pStyle w:val="a3"/>
              <w:shd w:val="clear" w:color="auto" w:fill="FFFFFF"/>
              <w:spacing w:before="0" w:after="0" w:line="276" w:lineRule="auto"/>
              <w:ind w:left="-567"/>
              <w:jc w:val="center"/>
              <w:rPr>
                <w:color w:val="111115"/>
                <w:bdr w:val="none" w:sz="0" w:space="0" w:color="auto" w:frame="1"/>
              </w:rPr>
            </w:pPr>
            <w:r w:rsidRPr="0059182A">
              <w:rPr>
                <w:color w:val="111115"/>
                <w:bdr w:val="none" w:sz="0" w:space="0" w:color="auto" w:frame="1"/>
              </w:rPr>
              <w:t>11</w:t>
            </w:r>
          </w:p>
        </w:tc>
        <w:tc>
          <w:tcPr>
            <w:tcW w:w="2003" w:type="dxa"/>
          </w:tcPr>
          <w:p w:rsidR="00E149AD" w:rsidRPr="0059182A" w:rsidRDefault="00E149AD" w:rsidP="0059182A">
            <w:pPr>
              <w:spacing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182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</w:tbl>
    <w:p w:rsidR="00D851D3" w:rsidRPr="0059182A" w:rsidRDefault="00D851D3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dr w:val="none" w:sz="0" w:space="0" w:color="auto" w:frame="1"/>
        </w:rPr>
      </w:pPr>
    </w:p>
    <w:p w:rsidR="00D851D3" w:rsidRPr="0059182A" w:rsidRDefault="00D851D3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dr w:val="none" w:sz="0" w:space="0" w:color="auto" w:frame="1"/>
        </w:rPr>
      </w:pPr>
    </w:p>
    <w:p w:rsidR="00E149AD" w:rsidRPr="0059182A" w:rsidRDefault="007F2EE1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111115"/>
          <w:bdr w:val="none" w:sz="0" w:space="0" w:color="auto" w:frame="1"/>
        </w:rPr>
      </w:pPr>
      <w:r w:rsidRPr="0059182A">
        <w:rPr>
          <w:b/>
          <w:color w:val="111115"/>
          <w:bdr w:val="none" w:sz="0" w:space="0" w:color="auto" w:frame="1"/>
        </w:rPr>
        <w:t xml:space="preserve">        </w:t>
      </w:r>
      <w:r w:rsidR="00D851D3" w:rsidRPr="0059182A">
        <w:rPr>
          <w:b/>
          <w:color w:val="111115"/>
          <w:bdr w:val="none" w:sz="0" w:space="0" w:color="auto" w:frame="1"/>
        </w:rPr>
        <w:t>III. Консультативное направление:</w:t>
      </w:r>
    </w:p>
    <w:p w:rsidR="00E149AD" w:rsidRPr="0059182A" w:rsidRDefault="00E149AD" w:rsidP="0059182A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111115"/>
          <w:bdr w:val="none" w:sz="0" w:space="0" w:color="auto" w:frame="1"/>
        </w:rPr>
      </w:pPr>
    </w:p>
    <w:p w:rsidR="00E149AD" w:rsidRPr="0059182A" w:rsidRDefault="00E149AD" w:rsidP="005918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182A">
        <w:rPr>
          <w:rFonts w:ascii="Times New Roman" w:hAnsi="Times New Roman" w:cs="Times New Roman"/>
          <w:sz w:val="24"/>
          <w:szCs w:val="24"/>
          <w:u w:val="single"/>
        </w:rPr>
        <w:t>1. Работа с педагогическим коллективом.</w:t>
      </w:r>
    </w:p>
    <w:p w:rsidR="00E149AD" w:rsidRPr="0059182A" w:rsidRDefault="00E149AD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Осуществлялась тесная взаимосвязь со всеми участниками образовательного процесса (воспитателями, специалистами ДОУ)</w:t>
      </w:r>
    </w:p>
    <w:p w:rsidR="00E149AD" w:rsidRPr="0059182A" w:rsidRDefault="00E149AD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 xml:space="preserve"> - ознакомление воспитателей,  специалистов  с  итогами диагностики детей;</w:t>
      </w:r>
    </w:p>
    <w:p w:rsidR="00E149AD" w:rsidRPr="0059182A" w:rsidRDefault="00E149AD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информация о задачах обучения;</w:t>
      </w:r>
    </w:p>
    <w:p w:rsidR="00E149AD" w:rsidRPr="0059182A" w:rsidRDefault="00E149AD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>- совместное планирование по взаимодействию в реализации коррекционных мероприятий воспитателей и специалистов ДОУ с учетом возрастных возможностей и особенностей речевых дефектов воспитанников</w:t>
      </w:r>
    </w:p>
    <w:p w:rsidR="00E149AD" w:rsidRPr="0059182A" w:rsidRDefault="00E149AD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sz w:val="24"/>
          <w:szCs w:val="24"/>
        </w:rPr>
        <w:t xml:space="preserve">-консультации для педагогов ДОУ </w:t>
      </w:r>
    </w:p>
    <w:p w:rsidR="000113D1" w:rsidRPr="0059182A" w:rsidRDefault="00E149AD" w:rsidP="0059182A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</w:pPr>
      <w:r w:rsidRPr="0059182A">
        <w:rPr>
          <w:rFonts w:ascii="Times New Roman" w:hAnsi="Times New Roman" w:cs="Times New Roman"/>
          <w:sz w:val="24"/>
          <w:szCs w:val="24"/>
        </w:rPr>
        <w:t>- семинар – практикум для воспитателей</w:t>
      </w:r>
      <w:r w:rsidRPr="0059182A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 xml:space="preserve">  "Основные направления работы по развитию речи дошкольников"</w:t>
      </w:r>
    </w:p>
    <w:p w:rsidR="00E149AD" w:rsidRPr="0059182A" w:rsidRDefault="000113D1" w:rsidP="0059182A">
      <w:pPr>
        <w:rPr>
          <w:rFonts w:ascii="Times New Roman" w:hAnsi="Times New Roman" w:cs="Times New Roman"/>
          <w:sz w:val="24"/>
          <w:szCs w:val="24"/>
        </w:rPr>
      </w:pPr>
      <w:r w:rsidRPr="0059182A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 xml:space="preserve">«Педагогическая </w:t>
      </w:r>
      <w:proofErr w:type="spellStart"/>
      <w:r w:rsidRPr="0059182A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>дискассия</w:t>
      </w:r>
      <w:proofErr w:type="spellEnd"/>
      <w:r w:rsidRPr="0059182A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>», мною была проведена консультация на тему: «Культура речи педагога»</w:t>
      </w:r>
    </w:p>
    <w:p w:rsidR="00E149AD" w:rsidRPr="007F2EE1" w:rsidRDefault="00E149A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- Оказывалась помощь воспитателям в организации индивидуальной и групповой   работы по развитию речи;</w:t>
      </w:r>
    </w:p>
    <w:p w:rsidR="00E149AD" w:rsidRPr="007F2EE1" w:rsidRDefault="00D52A5C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 xml:space="preserve">- </w:t>
      </w:r>
      <w:r w:rsidR="00E149AD" w:rsidRPr="007F2EE1">
        <w:rPr>
          <w:rFonts w:asciiTheme="majorHAnsi" w:hAnsiTheme="majorHAnsi" w:cs="Times New Roman"/>
          <w:sz w:val="24"/>
          <w:szCs w:val="24"/>
        </w:rPr>
        <w:t>Консультативная деятельность была направлена на решение поставленной цели коррекционной работы.</w:t>
      </w:r>
    </w:p>
    <w:p w:rsidR="00D52A5C" w:rsidRPr="007F2EE1" w:rsidRDefault="00D52A5C" w:rsidP="007F2EE1">
      <w:pPr>
        <w:spacing w:after="0" w:line="24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F2EE1">
        <w:rPr>
          <w:rFonts w:asciiTheme="majorHAnsi" w:hAnsiTheme="majorHAnsi"/>
        </w:rPr>
        <w:t xml:space="preserve">- </w:t>
      </w:r>
      <w:r w:rsidR="000113D1" w:rsidRPr="007F2EE1">
        <w:rPr>
          <w:rFonts w:asciiTheme="majorHAnsi" w:hAnsiTheme="majorHAnsi"/>
        </w:rPr>
        <w:t xml:space="preserve">Размещение  консультаций  для воспитателей на своей сайте НС Портал </w:t>
      </w:r>
      <w:r w:rsidR="00E149AD" w:rsidRPr="007F2EE1">
        <w:rPr>
          <w:rFonts w:asciiTheme="majorHAnsi" w:hAnsiTheme="majorHAnsi"/>
        </w:rPr>
        <w:t xml:space="preserve"> « </w:t>
      </w:r>
      <w:r w:rsidR="00E149AD" w:rsidRPr="007F2EE1">
        <w:rPr>
          <w:rStyle w:val="a5"/>
          <w:rFonts w:asciiTheme="majorHAnsi" w:hAnsiTheme="majorHAnsi"/>
          <w:color w:val="212529"/>
        </w:rPr>
        <w:t>Использование нейропсихологических игр с мячом</w:t>
      </w:r>
      <w:r w:rsidR="000113D1" w:rsidRPr="007F2EE1">
        <w:rPr>
          <w:rFonts w:asciiTheme="majorHAnsi" w:hAnsiTheme="majorHAnsi"/>
          <w:color w:val="212529"/>
        </w:rPr>
        <w:t xml:space="preserve"> </w:t>
      </w:r>
      <w:r w:rsidR="00E149AD" w:rsidRPr="007F2EE1">
        <w:rPr>
          <w:rStyle w:val="a5"/>
          <w:rFonts w:asciiTheme="majorHAnsi" w:hAnsiTheme="majorHAnsi"/>
          <w:color w:val="212529"/>
        </w:rPr>
        <w:t xml:space="preserve">в логопедической практике»,  </w:t>
      </w:r>
      <w:r w:rsidR="00E149AD" w:rsidRPr="007F2EE1">
        <w:rPr>
          <w:rFonts w:asciiTheme="majorHAnsi" w:hAnsiTheme="majorHAnsi"/>
        </w:rPr>
        <w:t>«Виды работы педагога по развитию и совершенствованию связной речи»,  «Фонематический слу</w:t>
      </w:r>
      <w:proofErr w:type="gramStart"/>
      <w:r w:rsidR="00E149AD" w:rsidRPr="007F2EE1">
        <w:rPr>
          <w:rFonts w:asciiTheme="majorHAnsi" w:hAnsiTheme="majorHAnsi"/>
        </w:rPr>
        <w:t>х-</w:t>
      </w:r>
      <w:proofErr w:type="gramEnd"/>
      <w:r w:rsidR="00E149AD" w:rsidRPr="007F2EE1">
        <w:rPr>
          <w:rFonts w:asciiTheme="majorHAnsi" w:hAnsiTheme="majorHAnsi"/>
        </w:rPr>
        <w:t xml:space="preserve"> основа правильной </w:t>
      </w:r>
      <w:r w:rsidR="00E149AD" w:rsidRPr="007F2EE1">
        <w:rPr>
          <w:rFonts w:asciiTheme="majorHAnsi" w:hAnsiTheme="majorHAnsi"/>
        </w:rPr>
        <w:lastRenderedPageBreak/>
        <w:t>речи», "Средства развития мелкой моторики рук у детей с нарушением речи", «Развитие связной речи детей старшего дошкольного возраста средствами русского фольклора»</w:t>
      </w:r>
      <w:r w:rsidRPr="007F2EE1">
        <w:rPr>
          <w:rFonts w:asciiTheme="majorHAnsi" w:hAnsiTheme="majorHAnsi"/>
        </w:rPr>
        <w:t>,</w:t>
      </w:r>
      <w:r w:rsidRPr="007F2EE1">
        <w:rPr>
          <w:rFonts w:asciiTheme="majorHAnsi" w:eastAsia="Calibri" w:hAnsiTheme="majorHAnsi" w:cs="Times New Roman"/>
          <w:b/>
          <w:sz w:val="28"/>
          <w:szCs w:val="28"/>
        </w:rPr>
        <w:t xml:space="preserve"> </w:t>
      </w:r>
      <w:r w:rsidRPr="007F2EE1">
        <w:rPr>
          <w:rFonts w:asciiTheme="majorHAnsi" w:eastAsia="Calibri" w:hAnsiTheme="majorHAnsi" w:cs="Times New Roman"/>
          <w:sz w:val="24"/>
          <w:szCs w:val="24"/>
        </w:rPr>
        <w:t>«Дыхательная гимнастика в детском саду»</w:t>
      </w:r>
    </w:p>
    <w:p w:rsidR="00D52A5C" w:rsidRPr="007F2EE1" w:rsidRDefault="00E149A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- Распространялись знания среди педагогов (воспитатели, музыкальный руководитель)  по логопедическим  проблемам детей и коррекционной работе, направленной на устранение речевого недоразвития.</w:t>
      </w:r>
    </w:p>
    <w:p w:rsidR="00E149AD" w:rsidRPr="007F2EE1" w:rsidRDefault="00437791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color w:val="111115"/>
          <w:sz w:val="24"/>
          <w:szCs w:val="24"/>
          <w:bdr w:val="none" w:sz="0" w:space="0" w:color="auto" w:frame="1"/>
        </w:rPr>
        <w:t>- Посещались групповые занятия и праздники с детьми.</w:t>
      </w:r>
    </w:p>
    <w:p w:rsidR="00437791" w:rsidRPr="007F2EE1" w:rsidRDefault="00437791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color w:val="111115"/>
          <w:sz w:val="24"/>
          <w:szCs w:val="24"/>
          <w:bdr w:val="none" w:sz="0" w:space="0" w:color="auto" w:frame="1"/>
        </w:rPr>
        <w:t> - Посещались   педсоветы  в ДОУ.</w:t>
      </w:r>
    </w:p>
    <w:p w:rsidR="00437791" w:rsidRPr="007F2EE1" w:rsidRDefault="00437791" w:rsidP="007F2E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111115"/>
        </w:rPr>
      </w:pPr>
      <w:r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- </w:t>
      </w:r>
      <w:proofErr w:type="gramStart"/>
      <w:r w:rsidRPr="007F2EE1">
        <w:rPr>
          <w:rFonts w:asciiTheme="majorHAnsi" w:hAnsiTheme="majorHAnsi"/>
          <w:color w:val="111115"/>
          <w:bdr w:val="none" w:sz="0" w:space="0" w:color="auto" w:frame="1"/>
        </w:rPr>
        <w:t>Предоставлялись отчеты</w:t>
      </w:r>
      <w:proofErr w:type="gramEnd"/>
      <w:r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о результатах обследования устной речи детей и о результат</w:t>
      </w:r>
      <w:r w:rsidR="00D52A5C" w:rsidRPr="007F2EE1">
        <w:rPr>
          <w:rFonts w:asciiTheme="majorHAnsi" w:hAnsiTheme="majorHAnsi"/>
          <w:color w:val="111115"/>
          <w:bdr w:val="none" w:sz="0" w:space="0" w:color="auto" w:frame="1"/>
        </w:rPr>
        <w:t>ах  </w:t>
      </w:r>
      <w:r w:rsidRPr="007F2EE1">
        <w:rPr>
          <w:rFonts w:asciiTheme="majorHAnsi" w:hAnsiTheme="majorHAnsi"/>
          <w:color w:val="111115"/>
          <w:bdr w:val="none" w:sz="0" w:space="0" w:color="auto" w:frame="1"/>
        </w:rPr>
        <w:t>коррекционной  работы, проводимой в течение  учебного года.</w:t>
      </w:r>
    </w:p>
    <w:p w:rsidR="00E149AD" w:rsidRPr="007F2EE1" w:rsidRDefault="00E149AD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  <w:color w:val="111115"/>
          <w:bdr w:val="none" w:sz="0" w:space="0" w:color="auto" w:frame="1"/>
        </w:rPr>
      </w:pPr>
    </w:p>
    <w:p w:rsidR="00437791" w:rsidRPr="007F2EE1" w:rsidRDefault="00D52A5C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  <w:color w:val="111115"/>
          <w:u w:val="single"/>
        </w:rPr>
      </w:pPr>
      <w:r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        </w:t>
      </w:r>
      <w:r w:rsidR="00437791" w:rsidRPr="007F2EE1">
        <w:rPr>
          <w:rFonts w:asciiTheme="majorHAnsi" w:hAnsiTheme="majorHAnsi"/>
          <w:color w:val="111115"/>
          <w:u w:val="single"/>
          <w:bdr w:val="none" w:sz="0" w:space="0" w:color="auto" w:frame="1"/>
        </w:rPr>
        <w:t>2. Работа с родителями и другими представителями детей:</w:t>
      </w:r>
    </w:p>
    <w:p w:rsidR="0002190F" w:rsidRPr="007F2EE1" w:rsidRDefault="0002190F" w:rsidP="007F2EE1">
      <w:pPr>
        <w:rPr>
          <w:rFonts w:asciiTheme="majorHAnsi" w:hAnsiTheme="majorHAnsi" w:cs="Times New Roman"/>
          <w:i/>
          <w:iCs/>
          <w:color w:val="111115"/>
          <w:sz w:val="24"/>
          <w:szCs w:val="24"/>
          <w:bdr w:val="none" w:sz="0" w:space="0" w:color="auto" w:frame="1"/>
        </w:rPr>
      </w:pPr>
    </w:p>
    <w:p w:rsidR="0002190F" w:rsidRPr="007F2EE1" w:rsidRDefault="0002190F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i/>
          <w:iCs/>
          <w:color w:val="111115"/>
          <w:sz w:val="24"/>
          <w:szCs w:val="24"/>
          <w:bdr w:val="none" w:sz="0" w:space="0" w:color="auto" w:frame="1"/>
        </w:rPr>
        <w:t>- Размещение консультаций</w:t>
      </w:r>
      <w:r w:rsidR="00437791" w:rsidRPr="007F2EE1">
        <w:rPr>
          <w:rFonts w:asciiTheme="majorHAnsi" w:hAnsiTheme="majorHAnsi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 для родителей</w:t>
      </w:r>
      <w:r w:rsidRPr="007F2EE1">
        <w:rPr>
          <w:rFonts w:asciiTheme="majorHAnsi" w:hAnsiTheme="majorHAnsi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 на своем сайте НС ПОРТАЛ </w:t>
      </w:r>
      <w:proofErr w:type="gramStart"/>
      <w:r w:rsidR="00437791" w:rsidRPr="007F2EE1">
        <w:rPr>
          <w:rFonts w:asciiTheme="majorHAnsi" w:hAnsiTheme="majorHAnsi" w:cs="Times New Roman"/>
          <w:i/>
          <w:iCs/>
          <w:color w:val="111115"/>
          <w:sz w:val="24"/>
          <w:szCs w:val="24"/>
          <w:bdr w:val="none" w:sz="0" w:space="0" w:color="auto" w:frame="1"/>
        </w:rPr>
        <w:t>:»</w:t>
      </w:r>
      <w:proofErr w:type="gramEnd"/>
      <w:r w:rsidR="00437791" w:rsidRPr="007F2EE1">
        <w:rPr>
          <w:rFonts w:asciiTheme="majorHAnsi" w:hAnsiTheme="majorHAnsi" w:cs="Times New Roman"/>
          <w:color w:val="000000"/>
          <w:sz w:val="24"/>
          <w:szCs w:val="24"/>
          <w:bdr w:val="none" w:sz="0" w:space="0" w:color="auto" w:frame="1"/>
        </w:rPr>
        <w:t> Как воспитать у ребёнка навыки правильно</w:t>
      </w:r>
      <w:r w:rsidR="00E149AD" w:rsidRPr="007F2EE1">
        <w:rPr>
          <w:rFonts w:asciiTheme="majorHAnsi" w:hAnsiTheme="majorHAnsi" w:cs="Times New Roman"/>
          <w:color w:val="000000"/>
          <w:sz w:val="24"/>
          <w:szCs w:val="24"/>
          <w:bdr w:val="none" w:sz="0" w:space="0" w:color="auto" w:frame="1"/>
        </w:rPr>
        <w:t xml:space="preserve">го звукопроизношения»,  </w:t>
      </w:r>
      <w:r w:rsidR="00E149AD" w:rsidRPr="007F2EE1">
        <w:rPr>
          <w:rFonts w:asciiTheme="majorHAnsi" w:hAnsiTheme="majorHAnsi" w:cs="Times New Roman"/>
          <w:sz w:val="24"/>
          <w:szCs w:val="24"/>
        </w:rPr>
        <w:t xml:space="preserve">"30 лучших упражнений для развития дикции по мнению логопеда", «Рекомендации по проведению артикуляционной гимнастики» , «Как воспитать у ребёнка навыки правильного звукопроизношения» , « </w:t>
      </w:r>
      <w:r w:rsidR="00E149AD" w:rsidRPr="007F2EE1">
        <w:rPr>
          <w:rStyle w:val="a5"/>
          <w:rFonts w:asciiTheme="majorHAnsi" w:hAnsiTheme="majorHAnsi" w:cs="Times New Roman"/>
          <w:color w:val="212529"/>
          <w:sz w:val="24"/>
          <w:szCs w:val="24"/>
          <w:shd w:val="clear" w:color="auto" w:fill="F4F4F4"/>
        </w:rPr>
        <w:t>Что такое ЛОГОПУНКТ?»</w:t>
      </w:r>
      <w:r w:rsidR="00FE4284" w:rsidRPr="007F2EE1">
        <w:rPr>
          <w:rStyle w:val="a5"/>
          <w:rFonts w:asciiTheme="majorHAnsi" w:hAnsiTheme="majorHAnsi" w:cs="Times New Roman"/>
          <w:color w:val="212529"/>
          <w:sz w:val="24"/>
          <w:szCs w:val="24"/>
          <w:shd w:val="clear" w:color="auto" w:fill="F4F4F4"/>
        </w:rPr>
        <w:t xml:space="preserve"> , </w:t>
      </w:r>
      <w:r w:rsidR="00437791" w:rsidRPr="007F2EE1">
        <w:rPr>
          <w:rFonts w:asciiTheme="majorHAnsi" w:hAnsiTheme="majorHAnsi" w:cs="Times New Roman"/>
          <w:color w:val="000000"/>
          <w:sz w:val="24"/>
          <w:szCs w:val="24"/>
          <w:bdr w:val="none" w:sz="0" w:space="0" w:color="auto" w:frame="1"/>
        </w:rPr>
        <w:t>«Профилактика речевых нарушений, стимуляция речевого разв</w:t>
      </w:r>
      <w:r w:rsidR="00FE4284" w:rsidRPr="007F2EE1">
        <w:rPr>
          <w:rFonts w:asciiTheme="majorHAnsi" w:hAnsiTheme="majorHAnsi" w:cs="Times New Roman"/>
          <w:color w:val="000000"/>
          <w:sz w:val="24"/>
          <w:szCs w:val="24"/>
          <w:bdr w:val="none" w:sz="0" w:space="0" w:color="auto" w:frame="1"/>
        </w:rPr>
        <w:t xml:space="preserve">ития в условиях семьи» </w:t>
      </w:r>
      <w:r w:rsidR="00BE3068" w:rsidRPr="007F2EE1">
        <w:rPr>
          <w:rFonts w:asciiTheme="majorHAnsi" w:hAnsiTheme="majorHAnsi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FE4284" w:rsidRPr="007F2EE1">
        <w:rPr>
          <w:rFonts w:asciiTheme="majorHAnsi" w:hAnsiTheme="majorHAnsi" w:cs="Times New Roman"/>
          <w:sz w:val="24"/>
          <w:szCs w:val="24"/>
        </w:rPr>
        <w:t>«Речевая подготовка детей к</w:t>
      </w:r>
      <w:r w:rsidR="00BE3068" w:rsidRPr="007F2EE1">
        <w:rPr>
          <w:rFonts w:asciiTheme="majorHAnsi" w:hAnsiTheme="majorHAnsi" w:cs="Times New Roman"/>
          <w:sz w:val="24"/>
          <w:szCs w:val="24"/>
        </w:rPr>
        <w:t xml:space="preserve"> школе в семье»,</w:t>
      </w:r>
    </w:p>
    <w:p w:rsidR="00FE4284" w:rsidRPr="007F2EE1" w:rsidRDefault="0002190F" w:rsidP="007F2EE1">
      <w:pPr>
        <w:rPr>
          <w:rFonts w:asciiTheme="majorHAnsi" w:hAnsiTheme="majorHAnsi" w:cs="Times New Roman"/>
          <w:color w:val="000000"/>
          <w:sz w:val="24"/>
          <w:szCs w:val="24"/>
          <w:bdr w:val="none" w:sz="0" w:space="0" w:color="auto" w:frame="1"/>
        </w:rPr>
      </w:pPr>
      <w:r w:rsidRPr="007F2EE1">
        <w:rPr>
          <w:rFonts w:asciiTheme="majorHAnsi" w:hAnsiTheme="majorHAnsi" w:cs="Times New Roman"/>
          <w:sz w:val="24"/>
          <w:szCs w:val="24"/>
        </w:rPr>
        <w:t xml:space="preserve">- </w:t>
      </w:r>
      <w:r w:rsidR="00FE4284" w:rsidRPr="007F2EE1">
        <w:rPr>
          <w:rFonts w:asciiTheme="majorHAnsi" w:hAnsiTheme="majorHAnsi" w:cs="Times New Roman"/>
          <w:sz w:val="24"/>
          <w:szCs w:val="24"/>
        </w:rPr>
        <w:t xml:space="preserve">Размещена информация  для родителей на сайте детского сада. </w:t>
      </w:r>
      <w:r w:rsidR="00FE4284" w:rsidRPr="007F2EE1">
        <w:rPr>
          <w:rFonts w:asciiTheme="majorHAnsi" w:hAnsiTheme="majorHAnsi" w:cs="Times New Roman"/>
          <w:color w:val="111115"/>
          <w:sz w:val="24"/>
          <w:szCs w:val="24"/>
          <w:bdr w:val="none" w:sz="0" w:space="0" w:color="auto" w:frame="1"/>
        </w:rPr>
        <w:t>«Развитие речи детей раннего возраста»; «Артикуляционная гимнастика»;</w:t>
      </w:r>
      <w:r w:rsidRPr="007F2EE1">
        <w:rPr>
          <w:rFonts w:asciiTheme="majorHAnsi" w:hAnsiTheme="majorHAnsi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FE4284" w:rsidRPr="007F2EE1">
        <w:rPr>
          <w:rFonts w:asciiTheme="majorHAnsi" w:hAnsiTheme="majorHAnsi" w:cs="Times New Roman"/>
          <w:color w:val="111115"/>
          <w:sz w:val="24"/>
          <w:szCs w:val="24"/>
          <w:bdr w:val="none" w:sz="0" w:space="0" w:color="auto" w:frame="1"/>
        </w:rPr>
        <w:t>«Дыхательная  гимнастика»,</w:t>
      </w:r>
    </w:p>
    <w:p w:rsidR="00FE4284" w:rsidRPr="007F2EE1" w:rsidRDefault="0002190F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 xml:space="preserve">- </w:t>
      </w:r>
      <w:r w:rsidR="00FE4284" w:rsidRPr="007F2EE1">
        <w:rPr>
          <w:rFonts w:asciiTheme="majorHAnsi" w:hAnsiTheme="majorHAnsi" w:cs="Times New Roman"/>
          <w:sz w:val="24"/>
          <w:szCs w:val="24"/>
        </w:rPr>
        <w:t>Консультация для родителей Вопрос-Ответ. Встреча учителя логопеда на родительских собраниях.</w:t>
      </w:r>
    </w:p>
    <w:p w:rsidR="00E149AD" w:rsidRPr="007F2EE1" w:rsidRDefault="00FE4284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Индивидуа</w:t>
      </w:r>
      <w:r w:rsidR="001A1C23" w:rsidRPr="007F2EE1">
        <w:rPr>
          <w:rFonts w:asciiTheme="majorHAnsi" w:hAnsiTheme="majorHAnsi" w:cs="Times New Roman"/>
          <w:sz w:val="24"/>
          <w:szCs w:val="24"/>
        </w:rPr>
        <w:t>льные консультации с родителями. Н</w:t>
      </w:r>
      <w:r w:rsidR="00E149AD" w:rsidRPr="007F2EE1">
        <w:rPr>
          <w:rFonts w:asciiTheme="majorHAnsi" w:hAnsiTheme="majorHAnsi" w:cs="Times New Roman"/>
          <w:sz w:val="24"/>
          <w:szCs w:val="24"/>
        </w:rPr>
        <w:t>а каждый запрос родителей (состояние речи ребёнка, поведение ребёнка на логопедических занятиях, выполнение домашнего задания логопеда и т.д.) даны рекомендации и советы, предлагалась помощь родителям в подборе речевого и наглядного материала. Предоставлялись задания по развитию лексико-грамматических категорий, мелкой и артикуляционной моторики для занятий с детьми в домашних условиях (в рамках тематической недели).</w:t>
      </w:r>
    </w:p>
    <w:p w:rsidR="00E149AD" w:rsidRPr="007F2EE1" w:rsidRDefault="00E149AD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  <w:color w:val="111115"/>
        </w:rPr>
      </w:pPr>
    </w:p>
    <w:p w:rsidR="00437791" w:rsidRPr="007F2EE1" w:rsidRDefault="00437791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  <w:color w:val="111115"/>
        </w:rPr>
      </w:pPr>
    </w:p>
    <w:p w:rsidR="0002190F" w:rsidRPr="007F2EE1" w:rsidRDefault="0002190F" w:rsidP="007F2EE1">
      <w:pPr>
        <w:rPr>
          <w:rFonts w:asciiTheme="majorHAnsi" w:hAnsiTheme="majorHAnsi" w:cs="Times New Roman"/>
          <w:b/>
          <w:sz w:val="24"/>
          <w:szCs w:val="24"/>
        </w:rPr>
      </w:pPr>
    </w:p>
    <w:p w:rsidR="0002190F" w:rsidRDefault="0002190F" w:rsidP="007F2EE1">
      <w:pPr>
        <w:rPr>
          <w:rFonts w:asciiTheme="majorHAnsi" w:hAnsiTheme="majorHAnsi" w:cs="Times New Roman"/>
          <w:b/>
          <w:sz w:val="24"/>
          <w:szCs w:val="24"/>
        </w:rPr>
      </w:pPr>
    </w:p>
    <w:p w:rsidR="0059182A" w:rsidRPr="007F2EE1" w:rsidRDefault="0059182A" w:rsidP="007F2EE1">
      <w:pPr>
        <w:rPr>
          <w:rFonts w:asciiTheme="majorHAnsi" w:hAnsiTheme="majorHAnsi" w:cs="Times New Roman"/>
          <w:b/>
          <w:sz w:val="24"/>
          <w:szCs w:val="24"/>
        </w:rPr>
      </w:pPr>
    </w:p>
    <w:p w:rsidR="0002190F" w:rsidRPr="007F2EE1" w:rsidRDefault="0002190F" w:rsidP="007F2EE1">
      <w:pPr>
        <w:rPr>
          <w:rFonts w:asciiTheme="majorHAnsi" w:hAnsiTheme="majorHAnsi" w:cs="Times New Roman"/>
          <w:b/>
          <w:sz w:val="24"/>
          <w:szCs w:val="24"/>
        </w:rPr>
      </w:pPr>
    </w:p>
    <w:p w:rsidR="00FE4284" w:rsidRPr="007F2EE1" w:rsidRDefault="00FE4284" w:rsidP="007F2EE1">
      <w:pPr>
        <w:rPr>
          <w:rFonts w:asciiTheme="majorHAnsi" w:hAnsiTheme="majorHAnsi" w:cs="Times New Roman"/>
          <w:b/>
          <w:sz w:val="24"/>
          <w:szCs w:val="24"/>
        </w:rPr>
      </w:pPr>
      <w:r w:rsidRPr="007F2EE1">
        <w:rPr>
          <w:rFonts w:asciiTheme="majorHAnsi" w:hAnsiTheme="majorHAnsi" w:cs="Times New Roman"/>
          <w:b/>
          <w:sz w:val="24"/>
          <w:szCs w:val="24"/>
        </w:rPr>
        <w:lastRenderedPageBreak/>
        <w:t>IV. Методическая работа:</w:t>
      </w:r>
    </w:p>
    <w:p w:rsidR="0021640D" w:rsidRPr="007F2EE1" w:rsidRDefault="0021640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-</w:t>
      </w:r>
      <w:r w:rsidR="00FE4284" w:rsidRPr="007F2EE1">
        <w:rPr>
          <w:rFonts w:asciiTheme="majorHAnsi" w:hAnsiTheme="majorHAnsi" w:cs="Times New Roman"/>
          <w:sz w:val="24"/>
          <w:szCs w:val="24"/>
        </w:rPr>
        <w:t>Участие  в педагогических советах, мастер – классах, семин</w:t>
      </w:r>
      <w:r w:rsidR="0002190F" w:rsidRPr="007F2EE1">
        <w:rPr>
          <w:rFonts w:asciiTheme="majorHAnsi" w:hAnsiTheme="majorHAnsi" w:cs="Times New Roman"/>
          <w:sz w:val="24"/>
          <w:szCs w:val="24"/>
        </w:rPr>
        <w:t>арах,  консультациях внутри ДОУ.</w:t>
      </w:r>
    </w:p>
    <w:p w:rsidR="00BE3068" w:rsidRPr="007F2EE1" w:rsidRDefault="0021640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-</w:t>
      </w:r>
      <w:r w:rsidR="00FE4284" w:rsidRPr="007F2EE1">
        <w:rPr>
          <w:rFonts w:asciiTheme="majorHAnsi" w:hAnsiTheme="majorHAnsi" w:cs="Times New Roman"/>
          <w:sz w:val="24"/>
          <w:szCs w:val="24"/>
        </w:rPr>
        <w:t xml:space="preserve">Проектная деятельность «По тропинкам сказок </w:t>
      </w:r>
      <w:proofErr w:type="spellStart"/>
      <w:r w:rsidR="00FE4284" w:rsidRPr="007F2EE1">
        <w:rPr>
          <w:rFonts w:asciiTheme="majorHAnsi" w:hAnsiTheme="majorHAnsi" w:cs="Times New Roman"/>
          <w:sz w:val="24"/>
          <w:szCs w:val="24"/>
        </w:rPr>
        <w:t>Ганса</w:t>
      </w:r>
      <w:proofErr w:type="spellEnd"/>
      <w:r w:rsidRPr="007F2EE1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E4284" w:rsidRPr="007F2EE1">
        <w:rPr>
          <w:rFonts w:asciiTheme="majorHAnsi" w:hAnsiTheme="majorHAnsi" w:cs="Times New Roman"/>
          <w:sz w:val="24"/>
          <w:szCs w:val="24"/>
        </w:rPr>
        <w:t>Христиана</w:t>
      </w:r>
      <w:proofErr w:type="spellEnd"/>
      <w:r w:rsidRPr="007F2EE1">
        <w:rPr>
          <w:rFonts w:asciiTheme="majorHAnsi" w:hAnsiTheme="majorHAnsi" w:cs="Times New Roman"/>
          <w:sz w:val="24"/>
          <w:szCs w:val="24"/>
        </w:rPr>
        <w:t xml:space="preserve"> </w:t>
      </w:r>
      <w:r w:rsidR="00FE4284" w:rsidRPr="007F2EE1">
        <w:rPr>
          <w:rFonts w:asciiTheme="majorHAnsi" w:hAnsiTheme="majorHAnsi" w:cs="Times New Roman"/>
          <w:sz w:val="24"/>
          <w:szCs w:val="24"/>
        </w:rPr>
        <w:t xml:space="preserve"> Андерсена» проведен совместно с педагогом психологом, воспитате</w:t>
      </w:r>
      <w:r w:rsidR="0002190F" w:rsidRPr="007F2EE1">
        <w:rPr>
          <w:rFonts w:asciiTheme="majorHAnsi" w:hAnsiTheme="majorHAnsi" w:cs="Times New Roman"/>
          <w:sz w:val="24"/>
          <w:szCs w:val="24"/>
        </w:rPr>
        <w:t>лем подготовительной группы ДОУ</w:t>
      </w:r>
      <w:r w:rsidR="00BE3068" w:rsidRPr="007F2EE1">
        <w:rPr>
          <w:rFonts w:asciiTheme="majorHAnsi" w:hAnsiTheme="majorHAnsi" w:cs="Times New Roman"/>
          <w:sz w:val="24"/>
          <w:szCs w:val="24"/>
        </w:rPr>
        <w:t xml:space="preserve"> «Педагогическая дискуссия»</w:t>
      </w:r>
      <w:r w:rsidR="0002190F" w:rsidRPr="007F2EE1">
        <w:rPr>
          <w:rFonts w:asciiTheme="majorHAnsi" w:hAnsiTheme="majorHAnsi" w:cs="Times New Roman"/>
          <w:sz w:val="24"/>
          <w:szCs w:val="24"/>
        </w:rPr>
        <w:t>, мною было проведен консультация «Культура речи педагога» с использованием ИКТ и практической части.</w:t>
      </w:r>
    </w:p>
    <w:p w:rsidR="0002190F" w:rsidRPr="007F2EE1" w:rsidRDefault="0021640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-</w:t>
      </w:r>
      <w:r w:rsidR="00FE4284" w:rsidRPr="007F2EE1">
        <w:rPr>
          <w:rFonts w:asciiTheme="majorHAnsi" w:hAnsiTheme="majorHAnsi" w:cs="Times New Roman"/>
          <w:sz w:val="24"/>
          <w:szCs w:val="24"/>
        </w:rPr>
        <w:t>Участие в городском конкурсе для логопедов города « Логопедическая мастерская</w:t>
      </w:r>
      <w:r w:rsidR="0002190F" w:rsidRPr="007F2EE1">
        <w:rPr>
          <w:rFonts w:asciiTheme="majorHAnsi" w:hAnsiTheme="majorHAnsi" w:cs="Times New Roman"/>
          <w:sz w:val="24"/>
          <w:szCs w:val="24"/>
        </w:rPr>
        <w:t xml:space="preserve"> 2021</w:t>
      </w:r>
      <w:r w:rsidR="00FE4284" w:rsidRPr="007F2EE1">
        <w:rPr>
          <w:rFonts w:asciiTheme="majorHAnsi" w:hAnsiTheme="majorHAnsi" w:cs="Times New Roman"/>
          <w:sz w:val="24"/>
          <w:szCs w:val="24"/>
        </w:rPr>
        <w:t>» -</w:t>
      </w:r>
      <w:r w:rsidR="0002190F" w:rsidRPr="007F2EE1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E4284" w:rsidRPr="007F2EE1" w:rsidRDefault="007F2EE1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с</w:t>
      </w:r>
      <w:r w:rsidR="0002190F" w:rsidRPr="007F2EE1">
        <w:rPr>
          <w:rFonts w:asciiTheme="majorHAnsi" w:hAnsiTheme="majorHAnsi" w:cs="Times New Roman"/>
          <w:sz w:val="24"/>
          <w:szCs w:val="24"/>
        </w:rPr>
        <w:t xml:space="preserve"> логопедическим пособием «ЛОГОПОЛЕ»</w:t>
      </w:r>
      <w:r w:rsidRPr="007F2EE1">
        <w:rPr>
          <w:rFonts w:asciiTheme="majorHAnsi" w:hAnsiTheme="majorHAnsi" w:cs="Times New Roman"/>
          <w:sz w:val="24"/>
          <w:szCs w:val="24"/>
        </w:rPr>
        <w:t xml:space="preserve"> - </w:t>
      </w:r>
      <w:r w:rsidR="00FE4284" w:rsidRPr="007F2EE1">
        <w:rPr>
          <w:rFonts w:asciiTheme="majorHAnsi" w:hAnsiTheme="majorHAnsi" w:cs="Times New Roman"/>
          <w:sz w:val="24"/>
          <w:szCs w:val="24"/>
        </w:rPr>
        <w:t>диплом.</w:t>
      </w:r>
    </w:p>
    <w:p w:rsidR="0021640D" w:rsidRPr="007F2EE1" w:rsidRDefault="0021640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-Участие в стажировке логопедической лаборатории «Точка Роста»  ассоциация учителей-логопедов дошкольных образовательных учреждений г</w:t>
      </w:r>
      <w:proofErr w:type="gramStart"/>
      <w:r w:rsidRPr="007F2EE1">
        <w:rPr>
          <w:rFonts w:asciiTheme="majorHAnsi" w:hAnsiTheme="majorHAnsi" w:cs="Times New Roman"/>
          <w:sz w:val="24"/>
          <w:szCs w:val="24"/>
        </w:rPr>
        <w:t>.У</w:t>
      </w:r>
      <w:proofErr w:type="gramEnd"/>
      <w:r w:rsidRPr="007F2EE1">
        <w:rPr>
          <w:rFonts w:asciiTheme="majorHAnsi" w:hAnsiTheme="majorHAnsi" w:cs="Times New Roman"/>
          <w:sz w:val="24"/>
          <w:szCs w:val="24"/>
        </w:rPr>
        <w:t>лан-Удэ (сертификат)</w:t>
      </w:r>
    </w:p>
    <w:p w:rsidR="0021640D" w:rsidRPr="007F2EE1" w:rsidRDefault="0021640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 xml:space="preserve">-Участие в городских конкурсах  с воспитанниками логопатами Городской марафон скороговорок «Мастер слова 2022» </w:t>
      </w:r>
    </w:p>
    <w:p w:rsidR="007F2EE1" w:rsidRPr="007F2EE1" w:rsidRDefault="0021640D" w:rsidP="007F2E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iCs/>
          <w:color w:val="111115"/>
          <w:bdr w:val="none" w:sz="0" w:space="0" w:color="auto" w:frame="1"/>
        </w:rPr>
      </w:pPr>
      <w:r w:rsidRPr="007F2EE1">
        <w:rPr>
          <w:rFonts w:asciiTheme="majorHAnsi" w:hAnsiTheme="majorHAnsi"/>
        </w:rPr>
        <w:t>-</w:t>
      </w:r>
      <w:r w:rsidR="00FE4284" w:rsidRPr="007F2EE1">
        <w:rPr>
          <w:rFonts w:asciiTheme="majorHAnsi" w:hAnsiTheme="majorHAnsi"/>
        </w:rPr>
        <w:t xml:space="preserve">Участие во всероссийских, международных конкурсах, </w:t>
      </w:r>
      <w:r w:rsidRPr="007F2EE1">
        <w:rPr>
          <w:rFonts w:asciiTheme="majorHAnsi" w:hAnsiTheme="majorHAnsi"/>
        </w:rPr>
        <w:t>акциях Окно Победы</w:t>
      </w:r>
      <w:r w:rsidR="0002190F" w:rsidRPr="007F2EE1">
        <w:rPr>
          <w:rFonts w:asciiTheme="majorHAnsi" w:hAnsiTheme="majorHAnsi"/>
        </w:rPr>
        <w:t>,</w:t>
      </w:r>
      <w:r w:rsidR="007F2EE1" w:rsidRPr="007F2EE1">
        <w:rPr>
          <w:rFonts w:asciiTheme="majorHAnsi" w:hAnsiTheme="majorHAnsi"/>
          <w:iCs/>
          <w:color w:val="111115"/>
          <w:bdr w:val="none" w:sz="0" w:space="0" w:color="auto" w:frame="1"/>
        </w:rPr>
        <w:t xml:space="preserve"> Участие в конкурсе «История старинных елочных игрушек» </w:t>
      </w:r>
    </w:p>
    <w:p w:rsidR="007F2EE1" w:rsidRPr="007F2EE1" w:rsidRDefault="0002190F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 xml:space="preserve"> </w:t>
      </w:r>
      <w:r w:rsidR="0021640D" w:rsidRPr="007F2EE1">
        <w:rPr>
          <w:rFonts w:asciiTheme="majorHAnsi" w:hAnsiTheme="majorHAnsi" w:cs="Times New Roman"/>
          <w:sz w:val="24"/>
          <w:szCs w:val="24"/>
        </w:rPr>
        <w:t>-Участие в 1 Республиканской научно-практической  конференции (сертификат)</w:t>
      </w:r>
    </w:p>
    <w:p w:rsidR="0021640D" w:rsidRPr="007F2EE1" w:rsidRDefault="0021640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/>
          <w:i/>
          <w:iCs/>
          <w:color w:val="111115"/>
          <w:bdr w:val="none" w:sz="0" w:space="0" w:color="auto" w:frame="1"/>
        </w:rPr>
        <w:t>-Подготовка участников, организация и участие в</w:t>
      </w:r>
      <w:r w:rsidR="007F2EE1" w:rsidRPr="007F2EE1">
        <w:rPr>
          <w:rFonts w:asciiTheme="majorHAnsi" w:hAnsiTheme="majorHAnsi"/>
          <w:i/>
          <w:iCs/>
          <w:color w:val="111115"/>
          <w:bdr w:val="none" w:sz="0" w:space="0" w:color="auto" w:frame="1"/>
        </w:rPr>
        <w:t xml:space="preserve">оспитанников в конкурсе «Песни </w:t>
      </w:r>
      <w:r w:rsidRPr="007F2EE1">
        <w:rPr>
          <w:rFonts w:asciiTheme="majorHAnsi" w:hAnsiTheme="majorHAnsi"/>
          <w:i/>
          <w:iCs/>
          <w:color w:val="111115"/>
          <w:bdr w:val="none" w:sz="0" w:space="0" w:color="auto" w:frame="1"/>
        </w:rPr>
        <w:t>троя и песни посвященному 23 Февраля Дню Защитника Отечества» грамота</w:t>
      </w:r>
    </w:p>
    <w:p w:rsidR="0021640D" w:rsidRPr="007F2EE1" w:rsidRDefault="0021640D" w:rsidP="007F2E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i/>
          <w:iCs/>
          <w:color w:val="111115"/>
          <w:bdr w:val="none" w:sz="0" w:space="0" w:color="auto" w:frame="1"/>
        </w:rPr>
      </w:pPr>
      <w:r w:rsidRPr="007F2EE1">
        <w:rPr>
          <w:rFonts w:asciiTheme="majorHAnsi" w:hAnsiTheme="majorHAnsi"/>
          <w:i/>
          <w:iCs/>
          <w:color w:val="111115"/>
          <w:bdr w:val="none" w:sz="0" w:space="0" w:color="auto" w:frame="1"/>
        </w:rPr>
        <w:t>-</w:t>
      </w:r>
      <w:r w:rsidRPr="007F2EE1">
        <w:rPr>
          <w:rFonts w:asciiTheme="majorHAnsi" w:hAnsiTheme="majorHAnsi"/>
        </w:rPr>
        <w:t xml:space="preserve">Участие в экспертной  комиссии  </w:t>
      </w:r>
      <w:proofErr w:type="spellStart"/>
      <w:r w:rsidRPr="007F2EE1">
        <w:rPr>
          <w:rFonts w:asciiTheme="majorHAnsi" w:hAnsiTheme="majorHAnsi"/>
        </w:rPr>
        <w:t>Интерактив</w:t>
      </w:r>
      <w:proofErr w:type="spellEnd"/>
      <w:r w:rsidRPr="007F2EE1">
        <w:rPr>
          <w:rFonts w:asciiTheme="majorHAnsi" w:hAnsiTheme="majorHAnsi"/>
        </w:rPr>
        <w:t xml:space="preserve"> ЛОГО </w:t>
      </w:r>
      <w:proofErr w:type="gramStart"/>
      <w:r w:rsidRPr="007F2EE1">
        <w:rPr>
          <w:rFonts w:asciiTheme="majorHAnsi" w:hAnsiTheme="majorHAnsi"/>
        </w:rPr>
        <w:t>г</w:t>
      </w:r>
      <w:proofErr w:type="gramEnd"/>
      <w:r w:rsidRPr="007F2EE1">
        <w:rPr>
          <w:rFonts w:asciiTheme="majorHAnsi" w:hAnsiTheme="majorHAnsi"/>
        </w:rPr>
        <w:t xml:space="preserve"> УЛАН-Удэ</w:t>
      </w:r>
    </w:p>
    <w:p w:rsidR="007F2EE1" w:rsidRPr="007F2EE1" w:rsidRDefault="0021640D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-</w:t>
      </w:r>
      <w:r w:rsidR="00FE4284" w:rsidRPr="007F2EE1">
        <w:rPr>
          <w:rFonts w:asciiTheme="majorHAnsi" w:hAnsiTheme="majorHAnsi" w:cs="Times New Roman"/>
          <w:sz w:val="24"/>
          <w:szCs w:val="24"/>
        </w:rPr>
        <w:t>конференциях,</w:t>
      </w:r>
      <w:r w:rsidRPr="007F2EE1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E4284" w:rsidRPr="007F2EE1">
        <w:rPr>
          <w:rFonts w:asciiTheme="majorHAnsi" w:hAnsiTheme="majorHAnsi" w:cs="Times New Roman"/>
          <w:sz w:val="24"/>
          <w:szCs w:val="24"/>
        </w:rPr>
        <w:t>вебинарах</w:t>
      </w:r>
      <w:proofErr w:type="spellEnd"/>
      <w:r w:rsidR="00FE4284" w:rsidRPr="007F2EE1">
        <w:rPr>
          <w:rFonts w:asciiTheme="majorHAnsi" w:hAnsiTheme="majorHAnsi" w:cs="Times New Roman"/>
          <w:sz w:val="24"/>
          <w:szCs w:val="24"/>
        </w:rPr>
        <w:t>,  выставках по тематическим темам</w:t>
      </w:r>
      <w:proofErr w:type="gramStart"/>
      <w:r w:rsidR="00FE4284" w:rsidRPr="007F2EE1">
        <w:rPr>
          <w:rFonts w:asciiTheme="majorHAnsi" w:hAnsiTheme="majorHAnsi" w:cs="Times New Roman"/>
          <w:sz w:val="24"/>
          <w:szCs w:val="24"/>
        </w:rPr>
        <w:t xml:space="preserve"> </w:t>
      </w:r>
      <w:r w:rsidRPr="007F2EE1">
        <w:rPr>
          <w:rFonts w:asciiTheme="majorHAnsi" w:hAnsiTheme="majorHAnsi" w:cs="Times New Roman"/>
          <w:sz w:val="24"/>
          <w:szCs w:val="24"/>
        </w:rPr>
        <w:t>,</w:t>
      </w:r>
      <w:proofErr w:type="gramEnd"/>
      <w:r w:rsidRPr="007F2EE1">
        <w:rPr>
          <w:rFonts w:asciiTheme="majorHAnsi" w:hAnsiTheme="majorHAnsi" w:cs="Times New Roman"/>
          <w:sz w:val="24"/>
          <w:szCs w:val="24"/>
        </w:rPr>
        <w:t xml:space="preserve"> ярмарках</w:t>
      </w:r>
    </w:p>
    <w:p w:rsidR="007F2EE1" w:rsidRPr="007F2EE1" w:rsidRDefault="007F2EE1" w:rsidP="007F2EE1">
      <w:pPr>
        <w:rPr>
          <w:rFonts w:asciiTheme="majorHAnsi" w:hAnsiTheme="majorHAnsi"/>
          <w:color w:val="111115"/>
          <w:bdr w:val="none" w:sz="0" w:space="0" w:color="auto" w:frame="1"/>
        </w:rPr>
      </w:pPr>
      <w:r w:rsidRPr="007F2EE1">
        <w:rPr>
          <w:rFonts w:asciiTheme="majorHAnsi" w:hAnsiTheme="majorHAnsi"/>
          <w:color w:val="111115"/>
          <w:bdr w:val="none" w:sz="0" w:space="0" w:color="auto" w:frame="1"/>
        </w:rPr>
        <w:t>Участие в онлайн-конференции</w:t>
      </w:r>
      <w:r w:rsidR="001A1C23"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«Влияние сенсорной интеграции на ребёнка с ОВЗ в дошкольный период»</w:t>
      </w:r>
      <w:r w:rsidRPr="007F2EE1">
        <w:rPr>
          <w:rFonts w:asciiTheme="majorHAnsi" w:hAnsiTheme="majorHAnsi"/>
          <w:color w:val="111115"/>
          <w:bdr w:val="none" w:sz="0" w:space="0" w:color="auto" w:frame="1"/>
        </w:rPr>
        <w:t>,</w:t>
      </w:r>
      <w:r w:rsidR="001A1C23"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</w:t>
      </w:r>
      <w:proofErr w:type="gramStart"/>
      <w:r w:rsidR="001A1C23" w:rsidRPr="007F2EE1">
        <w:rPr>
          <w:rFonts w:asciiTheme="majorHAnsi" w:hAnsiTheme="majorHAnsi"/>
          <w:color w:val="111115"/>
          <w:bdr w:val="none" w:sz="0" w:space="0" w:color="auto" w:frame="1"/>
        </w:rPr>
        <w:t>Международная</w:t>
      </w:r>
      <w:proofErr w:type="gramEnd"/>
      <w:r w:rsidR="001A1C23"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онлайн-конференция  «Системный подход к обучению ребёнка с нарушениями речевого развития»  </w:t>
      </w:r>
    </w:p>
    <w:p w:rsidR="001A1C23" w:rsidRPr="007F2EE1" w:rsidRDefault="001A1C23" w:rsidP="007F2EE1">
      <w:pPr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/>
          <w:color w:val="111115"/>
        </w:rPr>
        <w:t xml:space="preserve">- </w:t>
      </w:r>
      <w:r w:rsidRPr="007F2EE1">
        <w:rPr>
          <w:rFonts w:asciiTheme="majorHAnsi" w:hAnsiTheme="majorHAnsi"/>
          <w:color w:val="111115"/>
          <w:bdr w:val="none" w:sz="0" w:space="0" w:color="auto" w:frame="1"/>
        </w:rPr>
        <w:t>Всероссийский профессиональный педагогический конкурс на портале «Академия педагогических проектов РФ»</w:t>
      </w:r>
      <w:proofErr w:type="gramStart"/>
      <w:r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,</w:t>
      </w:r>
      <w:proofErr w:type="gramEnd"/>
      <w:r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сертификат участника</w:t>
      </w:r>
    </w:p>
    <w:p w:rsidR="00BE3068" w:rsidRPr="007F2EE1" w:rsidRDefault="00BE3068" w:rsidP="007F2E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111115"/>
          <w:bdr w:val="none" w:sz="0" w:space="0" w:color="auto" w:frame="1"/>
        </w:rPr>
      </w:pPr>
      <w:r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Городской конкурс Логопедическая мастерская -2022- </w:t>
      </w:r>
      <w:r w:rsidR="007F2EE1"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Логопедическое пособие «ВЕСЕЛАЯ АЗБУКА» </w:t>
      </w:r>
      <w:r w:rsidRPr="007F2EE1">
        <w:rPr>
          <w:rFonts w:asciiTheme="majorHAnsi" w:hAnsiTheme="majorHAnsi"/>
          <w:color w:val="111115"/>
          <w:bdr w:val="none" w:sz="0" w:space="0" w:color="auto" w:frame="1"/>
        </w:rPr>
        <w:t>сертификат участника</w:t>
      </w:r>
    </w:p>
    <w:p w:rsidR="00BE3068" w:rsidRPr="007F2EE1" w:rsidRDefault="00BE3068" w:rsidP="001A1C2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111115"/>
          <w:bdr w:val="none" w:sz="0" w:space="0" w:color="auto" w:frame="1"/>
        </w:rPr>
      </w:pPr>
    </w:p>
    <w:p w:rsidR="001A1C23" w:rsidRPr="007F2EE1" w:rsidRDefault="007F2EE1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</w:rPr>
      </w:pPr>
      <w:r w:rsidRPr="007F2EE1">
        <w:rPr>
          <w:rFonts w:asciiTheme="majorHAnsi" w:hAnsiTheme="majorHAnsi"/>
        </w:rPr>
        <w:t xml:space="preserve">        </w:t>
      </w:r>
      <w:r w:rsidR="001A1C23" w:rsidRPr="007F2EE1">
        <w:rPr>
          <w:rFonts w:asciiTheme="majorHAnsi" w:hAnsiTheme="majorHAnsi"/>
        </w:rPr>
        <w:t>О</w:t>
      </w:r>
      <w:r w:rsidR="00FE4284" w:rsidRPr="007F2EE1">
        <w:rPr>
          <w:rFonts w:asciiTheme="majorHAnsi" w:hAnsiTheme="majorHAnsi"/>
        </w:rPr>
        <w:t xml:space="preserve">знакомление с инновационными технологиями,- «Артикуляционная гимнастика   –  </w:t>
      </w:r>
      <w:r w:rsidRPr="007F2EE1">
        <w:rPr>
          <w:rFonts w:asciiTheme="majorHAnsi" w:hAnsiTheme="majorHAnsi"/>
        </w:rPr>
        <w:t xml:space="preserve">  </w:t>
      </w:r>
      <w:r w:rsidR="00FE4284" w:rsidRPr="007F2EE1">
        <w:rPr>
          <w:rFonts w:asciiTheme="majorHAnsi" w:hAnsiTheme="majorHAnsi"/>
        </w:rPr>
        <w:t xml:space="preserve">эффективное средство в преодолении нарушений звукопроизношения у детей  дошкольного  возраста»,  </w:t>
      </w:r>
      <w:proofErr w:type="spellStart"/>
      <w:r w:rsidR="00FE4284" w:rsidRPr="007F2EE1">
        <w:rPr>
          <w:rFonts w:asciiTheme="majorHAnsi" w:hAnsiTheme="majorHAnsi"/>
        </w:rPr>
        <w:t>Психогимнастика</w:t>
      </w:r>
      <w:proofErr w:type="spellEnd"/>
      <w:r w:rsidR="00FE4284" w:rsidRPr="007F2EE1">
        <w:rPr>
          <w:rFonts w:asciiTheme="majorHAnsi" w:hAnsiTheme="majorHAnsi"/>
        </w:rPr>
        <w:t xml:space="preserve">,  </w:t>
      </w:r>
      <w:r w:rsidRPr="007F2EE1">
        <w:rPr>
          <w:rFonts w:asciiTheme="majorHAnsi" w:hAnsiTheme="majorHAnsi"/>
        </w:rPr>
        <w:t xml:space="preserve">Нейропсихология, </w:t>
      </w:r>
      <w:proofErr w:type="spellStart"/>
      <w:r w:rsidR="00FE4284" w:rsidRPr="007F2EE1">
        <w:rPr>
          <w:rFonts w:asciiTheme="majorHAnsi" w:hAnsiTheme="majorHAnsi"/>
        </w:rPr>
        <w:t>цветотерапия</w:t>
      </w:r>
      <w:proofErr w:type="spellEnd"/>
      <w:r w:rsidR="00FE4284" w:rsidRPr="007F2EE1">
        <w:rPr>
          <w:rFonts w:asciiTheme="majorHAnsi" w:hAnsiTheme="majorHAnsi"/>
        </w:rPr>
        <w:t xml:space="preserve">.  </w:t>
      </w:r>
    </w:p>
    <w:p w:rsidR="001A1C23" w:rsidRPr="007F2EE1" w:rsidRDefault="001A1C23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</w:rPr>
      </w:pPr>
    </w:p>
    <w:p w:rsidR="0021640D" w:rsidRPr="007F2EE1" w:rsidRDefault="007F2EE1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  <w:color w:val="111115"/>
        </w:rPr>
      </w:pPr>
      <w:r w:rsidRPr="007F2EE1">
        <w:rPr>
          <w:rFonts w:asciiTheme="majorHAnsi" w:hAnsiTheme="majorHAnsi"/>
        </w:rPr>
        <w:t xml:space="preserve">    </w:t>
      </w:r>
      <w:r w:rsidR="0021640D" w:rsidRPr="007F2EE1">
        <w:rPr>
          <w:rFonts w:asciiTheme="majorHAnsi" w:hAnsiTheme="majorHAnsi"/>
        </w:rPr>
        <w:t>3. Проведение работы по повышению квалификации:</w:t>
      </w:r>
    </w:p>
    <w:p w:rsidR="001A1C23" w:rsidRPr="007F2EE1" w:rsidRDefault="0021640D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  <w:color w:val="111115"/>
          <w:bdr w:val="none" w:sz="0" w:space="0" w:color="auto" w:frame="1"/>
        </w:rPr>
      </w:pPr>
      <w:r w:rsidRPr="007F2EE1">
        <w:rPr>
          <w:rFonts w:asciiTheme="majorHAnsi" w:hAnsiTheme="majorHAnsi"/>
        </w:rPr>
        <w:lastRenderedPageBreak/>
        <w:t>- изучение  новинок методической литературы,</w:t>
      </w:r>
      <w:r w:rsidR="00FE4284" w:rsidRPr="007F2EE1">
        <w:rPr>
          <w:rFonts w:asciiTheme="majorHAnsi" w:hAnsiTheme="majorHAnsi"/>
        </w:rPr>
        <w:t xml:space="preserve">- </w:t>
      </w:r>
      <w:r w:rsidR="00FE4284" w:rsidRPr="007F2EE1">
        <w:rPr>
          <w:rFonts w:asciiTheme="majorHAnsi" w:hAnsiTheme="majorHAnsi"/>
          <w:color w:val="000000"/>
          <w:shd w:val="clear" w:color="auto" w:fill="FFFFFF"/>
        </w:rPr>
        <w:t xml:space="preserve"> принимала активное участ</w:t>
      </w:r>
      <w:r w:rsidR="001A1C23" w:rsidRPr="007F2EE1">
        <w:rPr>
          <w:rFonts w:asciiTheme="majorHAnsi" w:hAnsiTheme="majorHAnsi"/>
          <w:color w:val="000000"/>
          <w:shd w:val="clear" w:color="auto" w:fill="FFFFFF"/>
        </w:rPr>
        <w:t xml:space="preserve">ие в мероприятиях </w:t>
      </w:r>
      <w:r w:rsidR="007F2EE1" w:rsidRPr="007F2EE1">
        <w:rPr>
          <w:rFonts w:asciiTheme="majorHAnsi" w:hAnsiTheme="majorHAnsi"/>
          <w:color w:val="000000"/>
          <w:shd w:val="clear" w:color="auto" w:fill="FFFFFF"/>
        </w:rPr>
        <w:t xml:space="preserve">  </w:t>
      </w:r>
      <w:r w:rsidR="001A1C23" w:rsidRPr="007F2EE1">
        <w:rPr>
          <w:rFonts w:asciiTheme="majorHAnsi" w:hAnsiTheme="majorHAnsi"/>
          <w:color w:val="000000"/>
          <w:shd w:val="clear" w:color="auto" w:fill="FFFFFF"/>
        </w:rPr>
        <w:t xml:space="preserve">детского сада, </w:t>
      </w:r>
      <w:r w:rsidR="001A1C23" w:rsidRPr="007F2EE1">
        <w:rPr>
          <w:rFonts w:asciiTheme="majorHAnsi" w:hAnsiTheme="majorHAnsi"/>
          <w:color w:val="111115"/>
          <w:bdr w:val="none" w:sz="0" w:space="0" w:color="auto" w:frame="1"/>
        </w:rPr>
        <w:t xml:space="preserve"> ознакомление с инновационными технологиями</w:t>
      </w:r>
    </w:p>
    <w:p w:rsidR="001A1C23" w:rsidRPr="007F2EE1" w:rsidRDefault="007F2EE1" w:rsidP="007F2EE1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/>
        </w:rPr>
      </w:pPr>
      <w:r w:rsidRPr="007F2EE1">
        <w:rPr>
          <w:rFonts w:asciiTheme="majorHAnsi" w:hAnsiTheme="majorHAnsi"/>
        </w:rPr>
        <w:t xml:space="preserve">   </w:t>
      </w:r>
      <w:r w:rsidR="00FE4284" w:rsidRPr="007F2EE1">
        <w:rPr>
          <w:rFonts w:asciiTheme="majorHAnsi" w:hAnsiTheme="majorHAnsi"/>
        </w:rPr>
        <w:t>4.  Создание предметно-развивающей среды в логопедическом кабинете.</w:t>
      </w:r>
    </w:p>
    <w:p w:rsidR="001A1C23" w:rsidRPr="007F2EE1" w:rsidRDefault="007F2EE1" w:rsidP="001A1C2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</w:rPr>
      </w:pPr>
      <w:r w:rsidRPr="007F2EE1">
        <w:rPr>
          <w:rFonts w:asciiTheme="majorHAnsi" w:hAnsiTheme="majorHAnsi"/>
        </w:rPr>
        <w:t xml:space="preserve">   </w:t>
      </w:r>
      <w:r w:rsidR="00FE4284" w:rsidRPr="007F2EE1">
        <w:rPr>
          <w:rFonts w:asciiTheme="majorHAnsi" w:hAnsiTheme="majorHAnsi"/>
        </w:rPr>
        <w:t>- Систематизирован и пополнен  иллюстративный и раздаточный материал для детей с ОНР для фронтальных и  индивидуальных занятий по работе над слоговой структурой слова, по развитию грамматического  строя  речи и  фразовой речи.</w:t>
      </w:r>
    </w:p>
    <w:p w:rsidR="001A1C23" w:rsidRPr="007F2EE1" w:rsidRDefault="007F2EE1" w:rsidP="001A1C2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</w:rPr>
      </w:pPr>
      <w:r w:rsidRPr="007F2EE1">
        <w:rPr>
          <w:rFonts w:asciiTheme="majorHAnsi" w:hAnsiTheme="majorHAnsi"/>
        </w:rPr>
        <w:t xml:space="preserve">   </w:t>
      </w:r>
      <w:r w:rsidR="00FE4284" w:rsidRPr="007F2EE1">
        <w:rPr>
          <w:rFonts w:asciiTheme="majorHAnsi" w:hAnsiTheme="majorHAnsi"/>
        </w:rPr>
        <w:t xml:space="preserve">-  </w:t>
      </w:r>
      <w:proofErr w:type="gramStart"/>
      <w:r w:rsidR="00FE4284" w:rsidRPr="007F2EE1">
        <w:rPr>
          <w:rFonts w:asciiTheme="majorHAnsi" w:hAnsiTheme="majorHAnsi"/>
        </w:rPr>
        <w:t>Изготовлены</w:t>
      </w:r>
      <w:proofErr w:type="gramEnd"/>
      <w:r w:rsidR="00FE4284" w:rsidRPr="007F2EE1">
        <w:rPr>
          <w:rFonts w:asciiTheme="majorHAnsi" w:hAnsiTheme="majorHAnsi"/>
        </w:rPr>
        <w:t xml:space="preserve"> тематических  </w:t>
      </w:r>
      <w:r w:rsidRPr="007F2EE1">
        <w:rPr>
          <w:rFonts w:asciiTheme="majorHAnsi" w:hAnsiTheme="majorHAnsi"/>
        </w:rPr>
        <w:t>ЛЭП буков</w:t>
      </w:r>
      <w:r w:rsidR="00FE4284" w:rsidRPr="007F2EE1">
        <w:rPr>
          <w:rFonts w:asciiTheme="majorHAnsi" w:hAnsiTheme="majorHAnsi"/>
        </w:rPr>
        <w:t>,</w:t>
      </w:r>
    </w:p>
    <w:p w:rsidR="001A1C23" w:rsidRPr="007F2EE1" w:rsidRDefault="007F2EE1" w:rsidP="001A1C2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</w:rPr>
      </w:pPr>
      <w:r w:rsidRPr="007F2EE1">
        <w:rPr>
          <w:rFonts w:asciiTheme="majorHAnsi" w:hAnsiTheme="majorHAnsi"/>
        </w:rPr>
        <w:t xml:space="preserve">   </w:t>
      </w:r>
      <w:r w:rsidR="00FE4284" w:rsidRPr="007F2EE1">
        <w:rPr>
          <w:rFonts w:asciiTheme="majorHAnsi" w:hAnsiTheme="majorHAnsi"/>
        </w:rPr>
        <w:t>-  Изготовление атр</w:t>
      </w:r>
      <w:r w:rsidR="001A1C23" w:rsidRPr="007F2EE1">
        <w:rPr>
          <w:rFonts w:asciiTheme="majorHAnsi" w:hAnsiTheme="majorHAnsi"/>
        </w:rPr>
        <w:t>ибутики для настольного театра</w:t>
      </w:r>
    </w:p>
    <w:p w:rsidR="001A1C23" w:rsidRPr="007F2EE1" w:rsidRDefault="007F2EE1" w:rsidP="001A1C2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</w:rPr>
      </w:pPr>
      <w:r w:rsidRPr="007F2EE1">
        <w:rPr>
          <w:rFonts w:asciiTheme="majorHAnsi" w:hAnsiTheme="majorHAnsi"/>
        </w:rPr>
        <w:t xml:space="preserve">    </w:t>
      </w:r>
      <w:r w:rsidR="00FE4284" w:rsidRPr="007F2EE1">
        <w:rPr>
          <w:rFonts w:asciiTheme="majorHAnsi" w:hAnsiTheme="majorHAnsi"/>
        </w:rPr>
        <w:t>- Изготовление пособия для дыхательной гимнастики,</w:t>
      </w:r>
    </w:p>
    <w:p w:rsidR="00FE4284" w:rsidRPr="007F2EE1" w:rsidRDefault="007F2EE1" w:rsidP="001A1C2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  <w:color w:val="111115"/>
        </w:rPr>
      </w:pPr>
      <w:r w:rsidRPr="007F2EE1">
        <w:rPr>
          <w:rFonts w:asciiTheme="majorHAnsi" w:hAnsiTheme="majorHAnsi"/>
        </w:rPr>
        <w:t xml:space="preserve">    </w:t>
      </w:r>
      <w:r w:rsidR="001A1C23" w:rsidRPr="007F2EE1">
        <w:rPr>
          <w:rFonts w:asciiTheme="majorHAnsi" w:hAnsiTheme="majorHAnsi"/>
        </w:rPr>
        <w:t>-</w:t>
      </w:r>
      <w:r w:rsidR="00FE4284" w:rsidRPr="007F2EE1">
        <w:rPr>
          <w:rFonts w:asciiTheme="majorHAnsi" w:hAnsiTheme="majorHAnsi"/>
        </w:rPr>
        <w:t xml:space="preserve"> Пополнение кабинета играми и пособиями, картотекой</w:t>
      </w:r>
    </w:p>
    <w:p w:rsidR="001A1C23" w:rsidRPr="007F2EE1" w:rsidRDefault="001A1C23" w:rsidP="001A1C23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1A1C23" w:rsidRPr="007F2EE1" w:rsidRDefault="001A1C23" w:rsidP="001A1C23">
      <w:pPr>
        <w:jc w:val="both"/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>Вывод:</w:t>
      </w:r>
    </w:p>
    <w:p w:rsidR="007F2EE1" w:rsidRPr="007F2EE1" w:rsidRDefault="001A1C23" w:rsidP="007F2EE1">
      <w:pPr>
        <w:jc w:val="both"/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hAnsiTheme="majorHAnsi" w:cs="Times New Roman"/>
          <w:sz w:val="24"/>
          <w:szCs w:val="24"/>
        </w:rPr>
        <w:t xml:space="preserve">Работу логопеда за прошедший учебный год можно признать результативной и удовлетворительной.  </w:t>
      </w:r>
      <w:r w:rsidRPr="007F2EE1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 xml:space="preserve">Анализ полученных результатов, рост вовлеченности родителей  и педагогов в коррекционный процесс позволяют дать положительную оценку деятельности  логопедического пункта  в условиях нашего детского сада. </w:t>
      </w:r>
      <w:r w:rsidRPr="007F2EE1">
        <w:rPr>
          <w:rFonts w:asciiTheme="majorHAnsi" w:hAnsiTheme="majorHAnsi" w:cs="Times New Roman"/>
          <w:sz w:val="24"/>
          <w:szCs w:val="24"/>
        </w:rPr>
        <w:t xml:space="preserve">По всем направлениям велась планомерная работа по оказанию помощи детям с речевыми нарушениями. </w:t>
      </w:r>
    </w:p>
    <w:p w:rsidR="001A1C23" w:rsidRPr="007F2EE1" w:rsidRDefault="001A1C23" w:rsidP="007F2EE1">
      <w:pPr>
        <w:jc w:val="both"/>
        <w:rPr>
          <w:rFonts w:asciiTheme="majorHAnsi" w:hAnsiTheme="majorHAnsi" w:cs="Times New Roman"/>
          <w:sz w:val="24"/>
          <w:szCs w:val="24"/>
        </w:rPr>
      </w:pPr>
      <w:r w:rsidRPr="007F2EE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>В новом учебном год</w:t>
      </w:r>
      <w:r w:rsidR="007F2EE1" w:rsidRPr="007F2EE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 xml:space="preserve">у </w:t>
      </w:r>
      <w:r w:rsidRPr="007F2EE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7F2EE1" w:rsidRPr="007F2EE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 xml:space="preserve">мною </w:t>
      </w:r>
      <w:r w:rsidRPr="007F2EE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>поставлены</w:t>
      </w:r>
      <w:r w:rsidR="007F2EE1" w:rsidRPr="007F2EE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 xml:space="preserve"> и достигаются  </w:t>
      </w:r>
      <w:r w:rsidRPr="007F2EE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 xml:space="preserve"> следующие задачи:</w:t>
      </w:r>
    </w:p>
    <w:p w:rsidR="001A1C23" w:rsidRPr="007F2EE1" w:rsidRDefault="001A1C23" w:rsidP="001A1C23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lang w:eastAsia="ru-RU"/>
        </w:rPr>
      </w:pPr>
      <w:r w:rsidRPr="007F2EE1">
        <w:rPr>
          <w:rFonts w:asciiTheme="majorHAnsi" w:eastAsia="Times New Roman" w:hAnsiTheme="majorHAnsi" w:cs="Times New Roman"/>
          <w:color w:val="222222"/>
          <w:sz w:val="24"/>
          <w:szCs w:val="24"/>
          <w:lang w:eastAsia="ru-RU"/>
        </w:rPr>
        <w:t>Своевременно оказывать коррекционную помощь детям с речевой патологией.</w:t>
      </w:r>
    </w:p>
    <w:p w:rsidR="001A1C23" w:rsidRPr="007F2EE1" w:rsidRDefault="001A1C23" w:rsidP="007F2EE1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lang w:eastAsia="ru-RU"/>
        </w:rPr>
      </w:pPr>
      <w:r w:rsidRPr="007F2EE1">
        <w:rPr>
          <w:rFonts w:asciiTheme="majorHAnsi" w:eastAsia="Times New Roman" w:hAnsiTheme="majorHAnsi" w:cs="Times New Roman"/>
          <w:color w:val="222222"/>
          <w:sz w:val="24"/>
          <w:szCs w:val="24"/>
          <w:lang w:eastAsia="ru-RU"/>
        </w:rPr>
        <w:t xml:space="preserve">Формировать предпосылки учебной деятельности, обеспечивающие социальную успешность, сохраняющие и укрепляющие здоровье детей дошкольного возраста.·  Взаимодействовать со специалистами ДОУ и родителями воспитанников в процессе </w:t>
      </w:r>
      <w:proofErr w:type="spellStart"/>
      <w:r w:rsidRPr="007F2EE1">
        <w:rPr>
          <w:rFonts w:asciiTheme="majorHAnsi" w:eastAsia="Times New Roman" w:hAnsiTheme="majorHAnsi" w:cs="Times New Roman"/>
          <w:color w:val="222222"/>
          <w:sz w:val="24"/>
          <w:szCs w:val="24"/>
          <w:lang w:eastAsia="ru-RU"/>
        </w:rPr>
        <w:t>коррекционно</w:t>
      </w:r>
      <w:proofErr w:type="spellEnd"/>
      <w:r w:rsidRPr="007F2EE1">
        <w:rPr>
          <w:rFonts w:asciiTheme="majorHAnsi" w:eastAsia="Times New Roman" w:hAnsiTheme="majorHAnsi" w:cs="Times New Roman"/>
          <w:color w:val="222222"/>
          <w:sz w:val="24"/>
          <w:szCs w:val="24"/>
          <w:lang w:eastAsia="ru-RU"/>
        </w:rPr>
        <w:t xml:space="preserve"> - педагогического сопровождения. Повышать профессиональную  компетенцию.</w:t>
      </w:r>
    </w:p>
    <w:p w:rsidR="001A1C23" w:rsidRPr="007F2EE1" w:rsidRDefault="001A1C23" w:rsidP="001A1C23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FE4284" w:rsidRPr="007F2EE1" w:rsidRDefault="00FE4284" w:rsidP="0043779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  <w:i/>
          <w:iCs/>
          <w:color w:val="111115"/>
          <w:sz w:val="28"/>
          <w:szCs w:val="28"/>
          <w:bdr w:val="none" w:sz="0" w:space="0" w:color="auto" w:frame="1"/>
        </w:rPr>
      </w:pPr>
    </w:p>
    <w:p w:rsidR="00FE4284" w:rsidRPr="007F2EE1" w:rsidRDefault="00FE4284" w:rsidP="0043779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  <w:i/>
          <w:iCs/>
          <w:color w:val="111115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CE3407" w:rsidRPr="007F2EE1" w:rsidRDefault="00CE3407" w:rsidP="00CE3407">
      <w:pPr>
        <w:pStyle w:val="a3"/>
        <w:spacing w:before="0" w:beforeAutospacing="0" w:after="0" w:afterAutospacing="0"/>
        <w:ind w:left="-567"/>
        <w:jc w:val="right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516828" w:rsidRPr="007F2EE1" w:rsidRDefault="00516828" w:rsidP="0014609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ajorHAnsi" w:hAnsiTheme="majorHAnsi"/>
          <w:color w:val="111115"/>
          <w:sz w:val="20"/>
          <w:szCs w:val="20"/>
        </w:rPr>
      </w:pPr>
    </w:p>
    <w:p w:rsidR="00516828" w:rsidRPr="007F2EE1" w:rsidRDefault="00516828" w:rsidP="0014609F">
      <w:pPr>
        <w:spacing w:line="240" w:lineRule="auto"/>
        <w:rPr>
          <w:rFonts w:asciiTheme="majorHAnsi" w:hAnsiTheme="majorHAnsi"/>
          <w:sz w:val="32"/>
          <w:szCs w:val="32"/>
        </w:rPr>
      </w:pPr>
    </w:p>
    <w:sectPr w:rsidR="00516828" w:rsidRPr="007F2EE1" w:rsidSect="007800A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59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0D11961"/>
    <w:multiLevelType w:val="hybridMultilevel"/>
    <w:tmpl w:val="2342F8AC"/>
    <w:lvl w:ilvl="0" w:tplc="F520935E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33C18C0"/>
    <w:multiLevelType w:val="hybridMultilevel"/>
    <w:tmpl w:val="A808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6828"/>
    <w:rsid w:val="0000755E"/>
    <w:rsid w:val="000113D1"/>
    <w:rsid w:val="00015263"/>
    <w:rsid w:val="000166A7"/>
    <w:rsid w:val="0002190F"/>
    <w:rsid w:val="00023FC5"/>
    <w:rsid w:val="000B65BF"/>
    <w:rsid w:val="0014609F"/>
    <w:rsid w:val="001A1C23"/>
    <w:rsid w:val="001C48B6"/>
    <w:rsid w:val="0021640D"/>
    <w:rsid w:val="003C4D7B"/>
    <w:rsid w:val="00401784"/>
    <w:rsid w:val="00437791"/>
    <w:rsid w:val="00516828"/>
    <w:rsid w:val="0059182A"/>
    <w:rsid w:val="005C1161"/>
    <w:rsid w:val="007800AD"/>
    <w:rsid w:val="007F2EE1"/>
    <w:rsid w:val="008C553E"/>
    <w:rsid w:val="00920700"/>
    <w:rsid w:val="00966E23"/>
    <w:rsid w:val="00AF2EAC"/>
    <w:rsid w:val="00BE3068"/>
    <w:rsid w:val="00BF66B2"/>
    <w:rsid w:val="00C55DD4"/>
    <w:rsid w:val="00CE3407"/>
    <w:rsid w:val="00D52A5C"/>
    <w:rsid w:val="00D851D3"/>
    <w:rsid w:val="00E149AD"/>
    <w:rsid w:val="00E423FF"/>
    <w:rsid w:val="00E45B97"/>
    <w:rsid w:val="00FA73AC"/>
    <w:rsid w:val="00FE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E3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9631,bqiaagaaeyqcaaagiaiaaan23aaabytcaaaaaaaaaaaaaaaaaaaaaaaaaaaaaaaaaaaaaaaaaaaaaaaaaaaaaaaaaaaaaaaaaaaaaaaaaaaaaaaaaaaaaaaaaaaaaaaaaaaaaaaaaaaaaaaaaaaaaaaaaaaaaaaaaaaaaaaaaaaaaaaaaaaaaaaaaaaaaaaaaaaaaaaaaaaaaaaaaaaaaaaaaaaaaaaaaaaaaaa"/>
    <w:basedOn w:val="a"/>
    <w:rsid w:val="0078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49AD"/>
    <w:rPr>
      <w:b/>
      <w:bCs/>
    </w:rPr>
  </w:style>
  <w:style w:type="paragraph" w:styleId="a6">
    <w:name w:val="List Paragraph"/>
    <w:basedOn w:val="a"/>
    <w:uiPriority w:val="34"/>
    <w:qFormat/>
    <w:rsid w:val="00FE4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E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9631,bqiaagaaeyqcaaagiaiaaan23aaabytcaaaaaaaaaaaaaaaaaaaaaaaaaaaaaaaaaaaaaaaaaaaaaaaaaaaaaaaaaaaaaaaaaaaaaaaaaaaaaaaaaaaaaaaaaaaaaaaaaaaaaaaaaaaaaaaaaaaaaaaaaaaaaaaaaaaaaaaaaaaaaaaaaaaaaaaaaaaaaaaaaaaaaaaaaaaaaaaaaaaaaaaaaaaaaaaaaaaaaaa"/>
    <w:basedOn w:val="a"/>
    <w:rsid w:val="0078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49AD"/>
    <w:rPr>
      <w:b/>
      <w:bCs/>
    </w:rPr>
  </w:style>
  <w:style w:type="paragraph" w:styleId="a6">
    <w:name w:val="List Paragraph"/>
    <w:basedOn w:val="a"/>
    <w:uiPriority w:val="34"/>
    <w:qFormat/>
    <w:rsid w:val="00FE4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-sad8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B775-3110-4ECE-AAE0-FDFB1D14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2022-12-07T02:11:00Z</dcterms:created>
  <dcterms:modified xsi:type="dcterms:W3CDTF">2022-12-07T02:11:00Z</dcterms:modified>
</cp:coreProperties>
</file>