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92" w:rsidRDefault="00405792"/>
    <w:p w:rsidR="00405792" w:rsidRDefault="00405792"/>
    <w:p w:rsidR="00405792" w:rsidRDefault="00405792"/>
    <w:p w:rsidR="00405792" w:rsidRDefault="00405792"/>
    <w:p w:rsidR="00405792" w:rsidRDefault="00405792"/>
    <w:p w:rsidR="00405792" w:rsidRDefault="00405792"/>
    <w:p w:rsidR="00405792" w:rsidRDefault="00405792"/>
    <w:p w:rsidR="00405792" w:rsidRDefault="00405792"/>
    <w:p w:rsidR="00405792" w:rsidRDefault="00405792"/>
    <w:p w:rsidR="00405792" w:rsidRDefault="00405792"/>
    <w:p w:rsidR="00405792" w:rsidRDefault="00405792"/>
    <w:p w:rsidR="00405792" w:rsidRDefault="00405792"/>
    <w:p w:rsidR="00405792" w:rsidRDefault="00405792"/>
    <w:p w:rsidR="00405792" w:rsidRDefault="00405792" w:rsidP="00405792">
      <w:pPr>
        <w:pStyle w:val="c4"/>
        <w:shd w:val="clear" w:color="auto" w:fill="FFFFFF"/>
        <w:spacing w:before="0" w:beforeAutospacing="0" w:after="0" w:afterAutospacing="0"/>
        <w:rPr>
          <w:rStyle w:val="c20"/>
          <w:rFonts w:ascii="Calibri" w:hAnsi="Calibri" w:cs="Calibri"/>
          <w:color w:val="000000"/>
          <w:sz w:val="56"/>
          <w:szCs w:val="56"/>
        </w:rPr>
      </w:pPr>
      <w:r>
        <w:rPr>
          <w:rStyle w:val="c20"/>
          <w:rFonts w:ascii="Calibri" w:hAnsi="Calibri" w:cs="Calibri"/>
          <w:color w:val="000000"/>
          <w:sz w:val="56"/>
          <w:szCs w:val="56"/>
        </w:rPr>
        <w:t>                                               </w:t>
      </w:r>
    </w:p>
    <w:p w:rsidR="002660A4" w:rsidRPr="00C87F91" w:rsidRDefault="002660A4" w:rsidP="002660A4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C87F91">
        <w:rPr>
          <w:rStyle w:val="c16"/>
          <w:b/>
          <w:bCs/>
          <w:color w:val="000000"/>
          <w:sz w:val="40"/>
          <w:szCs w:val="40"/>
        </w:rPr>
        <w:t xml:space="preserve">Перспективный план работы </w:t>
      </w:r>
      <w:r>
        <w:rPr>
          <w:rStyle w:val="c16"/>
          <w:b/>
          <w:bCs/>
          <w:color w:val="000000"/>
          <w:sz w:val="40"/>
          <w:szCs w:val="40"/>
        </w:rPr>
        <w:t xml:space="preserve">по правилам дорожного движения в </w:t>
      </w:r>
    </w:p>
    <w:p w:rsidR="002660A4" w:rsidRPr="00C87F91" w:rsidRDefault="002660A4" w:rsidP="002660A4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C87F91">
        <w:rPr>
          <w:rStyle w:val="c16"/>
          <w:b/>
          <w:bCs/>
          <w:color w:val="000000"/>
          <w:sz w:val="40"/>
          <w:szCs w:val="40"/>
        </w:rPr>
        <w:t>подготовительной группе</w:t>
      </w:r>
      <w:r>
        <w:rPr>
          <w:rStyle w:val="c16"/>
          <w:b/>
          <w:bCs/>
          <w:color w:val="000000"/>
          <w:sz w:val="40"/>
          <w:szCs w:val="40"/>
        </w:rPr>
        <w:t xml:space="preserve"> на</w:t>
      </w:r>
      <w:bookmarkStart w:id="0" w:name="_GoBack"/>
      <w:bookmarkEnd w:id="0"/>
    </w:p>
    <w:p w:rsidR="002660A4" w:rsidRPr="00C87F91" w:rsidRDefault="002660A4" w:rsidP="002660A4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C87F91">
        <w:rPr>
          <w:rStyle w:val="c16"/>
          <w:b/>
          <w:bCs/>
          <w:color w:val="000000"/>
          <w:sz w:val="40"/>
          <w:szCs w:val="40"/>
        </w:rPr>
        <w:t>учебный год</w:t>
      </w:r>
    </w:p>
    <w:p w:rsidR="00405792" w:rsidRDefault="00405792" w:rsidP="00405792">
      <w:pPr>
        <w:pStyle w:val="c4"/>
        <w:shd w:val="clear" w:color="auto" w:fill="FFFFFF"/>
        <w:spacing w:before="0" w:beforeAutospacing="0" w:after="0" w:afterAutospacing="0"/>
        <w:rPr>
          <w:rStyle w:val="c20"/>
          <w:rFonts w:ascii="Calibri" w:hAnsi="Calibri" w:cs="Calibri"/>
          <w:color w:val="000000"/>
          <w:sz w:val="56"/>
          <w:szCs w:val="56"/>
        </w:rPr>
      </w:pPr>
    </w:p>
    <w:p w:rsidR="00405792" w:rsidRDefault="00405792" w:rsidP="00405792">
      <w:pPr>
        <w:pStyle w:val="c4"/>
        <w:shd w:val="clear" w:color="auto" w:fill="FFFFFF"/>
        <w:spacing w:before="0" w:beforeAutospacing="0" w:after="0" w:afterAutospacing="0"/>
        <w:rPr>
          <w:rStyle w:val="c20"/>
          <w:rFonts w:ascii="Calibri" w:hAnsi="Calibri" w:cs="Calibri"/>
          <w:color w:val="000000"/>
          <w:sz w:val="56"/>
          <w:szCs w:val="56"/>
        </w:rPr>
      </w:pPr>
    </w:p>
    <w:p w:rsidR="006636A4" w:rsidRDefault="006636A4" w:rsidP="00405792">
      <w:pPr>
        <w:pStyle w:val="c4"/>
        <w:shd w:val="clear" w:color="auto" w:fill="FFFFFF"/>
        <w:spacing w:before="0" w:beforeAutospacing="0" w:after="0" w:afterAutospacing="0"/>
        <w:rPr>
          <w:rStyle w:val="c20"/>
          <w:rFonts w:ascii="Calibri" w:hAnsi="Calibri" w:cs="Calibri"/>
          <w:color w:val="000000"/>
          <w:sz w:val="56"/>
          <w:szCs w:val="56"/>
        </w:rPr>
      </w:pPr>
    </w:p>
    <w:p w:rsidR="006636A4" w:rsidRDefault="006636A4" w:rsidP="00405792">
      <w:pPr>
        <w:pStyle w:val="c4"/>
        <w:shd w:val="clear" w:color="auto" w:fill="FFFFFF"/>
        <w:spacing w:before="0" w:beforeAutospacing="0" w:after="0" w:afterAutospacing="0"/>
        <w:rPr>
          <w:rStyle w:val="c20"/>
          <w:rFonts w:ascii="Calibri" w:hAnsi="Calibri" w:cs="Calibri"/>
          <w:color w:val="000000"/>
          <w:sz w:val="56"/>
          <w:szCs w:val="56"/>
        </w:rPr>
      </w:pPr>
    </w:p>
    <w:p w:rsidR="006636A4" w:rsidRDefault="006636A4" w:rsidP="00405792">
      <w:pPr>
        <w:pStyle w:val="c4"/>
        <w:shd w:val="clear" w:color="auto" w:fill="FFFFFF"/>
        <w:spacing w:before="0" w:beforeAutospacing="0" w:after="0" w:afterAutospacing="0"/>
        <w:rPr>
          <w:rStyle w:val="c20"/>
          <w:rFonts w:ascii="Calibri" w:hAnsi="Calibri" w:cs="Calibri"/>
          <w:color w:val="000000"/>
          <w:sz w:val="56"/>
          <w:szCs w:val="56"/>
        </w:rPr>
      </w:pPr>
    </w:p>
    <w:p w:rsidR="006636A4" w:rsidRDefault="006636A4" w:rsidP="00405792">
      <w:pPr>
        <w:pStyle w:val="c4"/>
        <w:shd w:val="clear" w:color="auto" w:fill="FFFFFF"/>
        <w:spacing w:before="0" w:beforeAutospacing="0" w:after="0" w:afterAutospacing="0"/>
        <w:rPr>
          <w:rStyle w:val="c20"/>
          <w:rFonts w:ascii="Calibri" w:hAnsi="Calibri" w:cs="Calibri"/>
          <w:color w:val="000000"/>
          <w:sz w:val="56"/>
          <w:szCs w:val="56"/>
        </w:rPr>
      </w:pPr>
    </w:p>
    <w:p w:rsidR="006636A4" w:rsidRDefault="006636A4" w:rsidP="00405792">
      <w:pPr>
        <w:pStyle w:val="c4"/>
        <w:shd w:val="clear" w:color="auto" w:fill="FFFFFF"/>
        <w:spacing w:before="0" w:beforeAutospacing="0" w:after="0" w:afterAutospacing="0"/>
        <w:rPr>
          <w:rStyle w:val="c20"/>
          <w:rFonts w:ascii="Calibri" w:hAnsi="Calibri" w:cs="Calibri"/>
          <w:color w:val="000000"/>
          <w:sz w:val="56"/>
          <w:szCs w:val="56"/>
        </w:rPr>
      </w:pPr>
    </w:p>
    <w:p w:rsidR="006636A4" w:rsidRPr="006636A4" w:rsidRDefault="006636A4" w:rsidP="00405792">
      <w:pPr>
        <w:pStyle w:val="c4"/>
        <w:shd w:val="clear" w:color="auto" w:fill="FFFFFF"/>
        <w:spacing w:before="0" w:beforeAutospacing="0" w:after="0" w:afterAutospacing="0"/>
        <w:rPr>
          <w:rStyle w:val="c20"/>
          <w:color w:val="000000"/>
          <w:sz w:val="28"/>
          <w:szCs w:val="28"/>
        </w:rPr>
      </w:pPr>
      <w:r>
        <w:rPr>
          <w:rStyle w:val="c20"/>
          <w:color w:val="000000"/>
          <w:sz w:val="28"/>
          <w:szCs w:val="28"/>
        </w:rPr>
        <w:t>Выполнила; Воспитатель</w:t>
      </w:r>
      <w:r w:rsidR="002D72EA">
        <w:rPr>
          <w:rStyle w:val="c20"/>
          <w:color w:val="000000"/>
          <w:sz w:val="28"/>
          <w:szCs w:val="28"/>
        </w:rPr>
        <w:t xml:space="preserve"> Бамбарова А.А.</w:t>
      </w:r>
    </w:p>
    <w:p w:rsidR="006636A4" w:rsidRDefault="006636A4" w:rsidP="00405792">
      <w:pPr>
        <w:pStyle w:val="c4"/>
        <w:shd w:val="clear" w:color="auto" w:fill="FFFFFF"/>
        <w:spacing w:before="0" w:beforeAutospacing="0" w:after="0" w:afterAutospacing="0"/>
        <w:rPr>
          <w:rStyle w:val="c20"/>
          <w:rFonts w:ascii="Calibri" w:hAnsi="Calibri" w:cs="Calibri"/>
          <w:color w:val="000000"/>
          <w:sz w:val="56"/>
          <w:szCs w:val="56"/>
        </w:rPr>
      </w:pPr>
    </w:p>
    <w:p w:rsidR="006636A4" w:rsidRDefault="006636A4" w:rsidP="00405792">
      <w:pPr>
        <w:pStyle w:val="c4"/>
        <w:shd w:val="clear" w:color="auto" w:fill="FFFFFF"/>
        <w:spacing w:before="0" w:beforeAutospacing="0" w:after="0" w:afterAutospacing="0"/>
        <w:rPr>
          <w:rStyle w:val="c20"/>
          <w:rFonts w:ascii="Calibri" w:hAnsi="Calibri" w:cs="Calibri"/>
          <w:color w:val="000000"/>
          <w:sz w:val="56"/>
          <w:szCs w:val="56"/>
        </w:rPr>
      </w:pPr>
    </w:p>
    <w:p w:rsidR="00405792" w:rsidRPr="006636A4" w:rsidRDefault="00405792" w:rsidP="0040579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56"/>
          <w:szCs w:val="56"/>
        </w:rPr>
      </w:pPr>
      <w:r w:rsidRPr="00405792">
        <w:rPr>
          <w:rStyle w:val="c1"/>
          <w:rFonts w:eastAsiaTheme="minorEastAsia"/>
          <w:b/>
          <w:bCs/>
          <w:color w:val="000000"/>
          <w:sz w:val="28"/>
          <w:szCs w:val="28"/>
        </w:rPr>
        <w:t>сентябрь</w:t>
      </w:r>
      <w:r w:rsidRPr="00405792">
        <w:rPr>
          <w:rStyle w:val="c20"/>
          <w:b/>
          <w:color w:val="000000"/>
          <w:sz w:val="56"/>
          <w:szCs w:val="56"/>
        </w:rPr>
        <w:t>                           </w:t>
      </w:r>
    </w:p>
    <w:tbl>
      <w:tblPr>
        <w:tblW w:w="11338" w:type="dxa"/>
        <w:tblInd w:w="-1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9"/>
        <w:gridCol w:w="3305"/>
        <w:gridCol w:w="2332"/>
        <w:gridCol w:w="4482"/>
      </w:tblGrid>
      <w:tr w:rsidR="00687F03" w:rsidRPr="00687F03" w:rsidTr="00405792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Неделя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Тема занятия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Форма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Цели</w:t>
            </w:r>
          </w:p>
        </w:tc>
      </w:tr>
      <w:tr w:rsidR="00687F03" w:rsidRPr="00687F03" w:rsidTr="00405792">
        <w:trPr>
          <w:trHeight w:val="131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«Знаешь ли ты правила дорожного движения»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Выявить у детей знания о транспорте, правилах поведения пешеходов, пассажиров, дорожных знаков.</w:t>
            </w:r>
          </w:p>
        </w:tc>
      </w:tr>
      <w:tr w:rsidR="00687F03" w:rsidRPr="00687F03" w:rsidTr="00405792">
        <w:trPr>
          <w:trHeight w:val="1708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ΙΙ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 безопасность дорожного движения»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по ознакомлению с окружающим миром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Напомнить детям правила перехода проезжей части улицы, объяснить значение некоторых дорожных знаков, убедить детей в том, что их безопасность на улице зависит от того, насколько хорошо они знают и выполняют правила дорожного движения.</w:t>
            </w:r>
          </w:p>
        </w:tc>
      </w:tr>
      <w:tr w:rsidR="00687F03" w:rsidRPr="00687F03" w:rsidTr="00405792">
        <w:trPr>
          <w:trHeight w:val="1641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ΙΙΙ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«Пешеходный переход»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о правилах перехода улицы, пешеходном переходе, светофоре, правилах поведения в общественном транспорте.</w:t>
            </w:r>
          </w:p>
        </w:tc>
      </w:tr>
      <w:tr w:rsidR="00687F03" w:rsidRPr="00687F03" w:rsidTr="00405792">
        <w:trPr>
          <w:trHeight w:val="2289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ΙV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«Улица города»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F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навыки изображения высотных домов, различных видов городского транспорта, учить изображать различные атрибуты дорожного движения, светофор, переход «Зебра».</w:t>
            </w:r>
          </w:p>
        </w:tc>
      </w:tr>
    </w:tbl>
    <w:p w:rsidR="00687F03" w:rsidRDefault="00687F03" w:rsidP="00687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56"/>
          <w:szCs w:val="56"/>
          <w:lang w:eastAsia="ru-RU"/>
        </w:rPr>
      </w:pPr>
      <w:r w:rsidRPr="00687F03">
        <w:rPr>
          <w:rFonts w:ascii="Calibri" w:eastAsia="Times New Roman" w:hAnsi="Calibri" w:cs="Calibri"/>
          <w:color w:val="000000"/>
          <w:sz w:val="56"/>
          <w:szCs w:val="56"/>
          <w:lang w:eastAsia="ru-RU"/>
        </w:rPr>
        <w:t>                                     </w:t>
      </w:r>
    </w:p>
    <w:p w:rsidR="00405792" w:rsidRPr="00687F03" w:rsidRDefault="00405792" w:rsidP="00687F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87F03" w:rsidRPr="00687F03" w:rsidRDefault="00687F03" w:rsidP="00687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87F0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 </w:t>
      </w:r>
      <w:r w:rsidR="0040579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                           </w:t>
      </w:r>
      <w:r w:rsidRPr="00687F0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 </w:t>
      </w:r>
      <w:r w:rsidRPr="00687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tbl>
      <w:tblPr>
        <w:tblW w:w="11577" w:type="dxa"/>
        <w:tblInd w:w="-1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9"/>
        <w:gridCol w:w="2799"/>
        <w:gridCol w:w="2348"/>
        <w:gridCol w:w="5041"/>
      </w:tblGrid>
      <w:tr w:rsidR="00687F03" w:rsidRPr="00687F03" w:rsidTr="00687F03">
        <w:trPr>
          <w:trHeight w:val="25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7b5d1844fa9b6f0cfaae6f642add747c941fe31d"/>
            <w:bookmarkStart w:id="2" w:name="1"/>
            <w:bookmarkEnd w:id="1"/>
            <w:bookmarkEnd w:id="2"/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Неделя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Тема занятия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Форма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                             Цели</w:t>
            </w:r>
          </w:p>
        </w:tc>
      </w:tr>
      <w:tr w:rsidR="00687F03" w:rsidRPr="00687F03" w:rsidTr="00687F03">
        <w:trPr>
          <w:trHeight w:val="118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Ι    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«Дорожные знаки»</w:t>
            </w: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«Путешествуем по городу»</w:t>
            </w: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Обобщать и закреплять знания детей о правилах поведения на улице, знакомство с дорожными знаками, разметкой.</w:t>
            </w:r>
          </w:p>
        </w:tc>
      </w:tr>
      <w:tr w:rsidR="00687F03" w:rsidRPr="00687F03" w:rsidTr="00687F03">
        <w:trPr>
          <w:trHeight w:val="9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ΙΙ</w:t>
            </w: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«Транспорт»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понятия об общественном транспорте, правилах пользования им и поведения в нем.</w:t>
            </w:r>
          </w:p>
        </w:tc>
      </w:tr>
      <w:tr w:rsidR="00687F03" w:rsidRPr="00687F03" w:rsidTr="00687F03">
        <w:trPr>
          <w:trHeight w:val="914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      ΙΙΙ</w:t>
            </w: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«Безопасное поведение на улице и в транспорте»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Занятие – развитие речи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Повторить правила поведения на улице и в транспорте.</w:t>
            </w:r>
          </w:p>
        </w:tc>
      </w:tr>
      <w:tr w:rsidR="00687F03" w:rsidRPr="00687F03" w:rsidTr="00687F03">
        <w:trPr>
          <w:trHeight w:val="183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ΙV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«Правила дорожного движения»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Познавательно-игровой конкурс для детей и взрослых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Продолжать закреплять правила дорожного движения</w:t>
            </w:r>
          </w:p>
        </w:tc>
      </w:tr>
    </w:tbl>
    <w:p w:rsidR="00405792" w:rsidRDefault="00687F03" w:rsidP="00687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87F0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</w:t>
      </w:r>
    </w:p>
    <w:p w:rsidR="00687F03" w:rsidRPr="00687F03" w:rsidRDefault="00687F03" w:rsidP="00687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87F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87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tbl>
      <w:tblPr>
        <w:tblW w:w="11625" w:type="dxa"/>
        <w:tblInd w:w="-1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5"/>
        <w:gridCol w:w="2736"/>
        <w:gridCol w:w="2299"/>
        <w:gridCol w:w="5185"/>
      </w:tblGrid>
      <w:tr w:rsidR="00687F03" w:rsidRPr="00687F03" w:rsidTr="00687F0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left="307" w:right="-114" w:hanging="307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2dad2618d1054434d10c98773327ebee3b8a3cbb"/>
            <w:bookmarkStart w:id="4" w:name="2"/>
            <w:bookmarkEnd w:id="3"/>
            <w:bookmarkEnd w:id="4"/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Неделя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Тема занятия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Форма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Цели</w:t>
            </w:r>
          </w:p>
        </w:tc>
      </w:tr>
      <w:tr w:rsidR="00687F03" w:rsidRPr="00687F03" w:rsidTr="00687F0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Ι</w:t>
            </w: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«Светофор»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Занятие - конструирование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анализировать форму и строение объекта с тем, чтобы выбрать необходимые материалы и способ конструирования.</w:t>
            </w:r>
          </w:p>
        </w:tc>
      </w:tr>
      <w:tr w:rsidR="00687F03" w:rsidRPr="00687F03" w:rsidTr="00687F0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ΙΙ</w:t>
            </w: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«Безопасность детей на улицах города»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Выработка единого подхода, единых требований к ребенку по данному вопросу со стороны педагогов детского сада и родителей.</w:t>
            </w:r>
          </w:p>
        </w:tc>
      </w:tr>
      <w:tr w:rsidR="00687F03" w:rsidRPr="00687F03" w:rsidTr="00687F0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ΙΙΙ</w:t>
            </w: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Рассказ Н.Носова «Автомобиль»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Ознакомление с художественной литературой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детей понимать жанровые особенности рассказа, учить оценивать поступки героев, иметь свое мнение о прочитанном.</w:t>
            </w:r>
          </w:p>
        </w:tc>
      </w:tr>
      <w:tr w:rsidR="00687F03" w:rsidRPr="00687F03" w:rsidTr="00687F03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ΙV</w:t>
            </w: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«Нам на улице не страшно»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Сюжетно-дидактическая игра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ind w:right="-11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у детей знания правил дорожного движения, расширять знания о правилах поведения на улице, учить решать дорожные ситуации.</w:t>
            </w:r>
          </w:p>
        </w:tc>
      </w:tr>
    </w:tbl>
    <w:p w:rsidR="00687F03" w:rsidRPr="00687F03" w:rsidRDefault="00687F03" w:rsidP="00687F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7F03">
        <w:rPr>
          <w:rFonts w:ascii="Calibri" w:eastAsia="Times New Roman" w:hAnsi="Calibri" w:cs="Calibri"/>
          <w:color w:val="000000"/>
          <w:sz w:val="56"/>
          <w:szCs w:val="56"/>
          <w:lang w:eastAsia="ru-RU"/>
        </w:rPr>
        <w:t>                                             </w:t>
      </w:r>
    </w:p>
    <w:p w:rsidR="00687F03" w:rsidRPr="00687F03" w:rsidRDefault="00687F03" w:rsidP="00687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87F03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 xml:space="preserve">                </w:t>
      </w:r>
      <w:r w:rsidR="00405792" w:rsidRPr="00405792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       </w:t>
      </w:r>
      <w:r w:rsidRPr="00687F03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  </w:t>
      </w:r>
      <w:r w:rsidRPr="00687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tbl>
      <w:tblPr>
        <w:tblW w:w="11532" w:type="dxa"/>
        <w:tblInd w:w="-1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1"/>
        <w:gridCol w:w="2978"/>
        <w:gridCol w:w="2620"/>
        <w:gridCol w:w="4633"/>
      </w:tblGrid>
      <w:tr w:rsidR="00687F03" w:rsidRPr="00687F03" w:rsidTr="00687F03">
        <w:trPr>
          <w:trHeight w:val="33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80f0acc4e54eb17ded5105e136026d9ab8701e8d"/>
            <w:bookmarkStart w:id="6" w:name="3"/>
            <w:bookmarkEnd w:id="5"/>
            <w:bookmarkEnd w:id="6"/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Недели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Тема занятия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Формы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            Цели</w:t>
            </w:r>
          </w:p>
        </w:tc>
      </w:tr>
      <w:tr w:rsidR="00687F03" w:rsidRPr="00687F03" w:rsidTr="00687F03">
        <w:trPr>
          <w:trHeight w:val="1801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     Ι</w:t>
            </w: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«Что мы видели на улице?»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Занятие – развитие речи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 детей строить последовательный рассказ по серии сюжетных картин, развивать умение детей выстраивать сюжетную линию в рассказе.</w:t>
            </w:r>
          </w:p>
        </w:tc>
      </w:tr>
      <w:tr w:rsidR="00687F03" w:rsidRPr="00687F03" w:rsidTr="00687F03">
        <w:trPr>
          <w:trHeight w:val="119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ΙΙ</w:t>
            </w: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«Перекресток»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Расширять зна6ния детей об улице, дороге, перекрестке.</w:t>
            </w:r>
          </w:p>
        </w:tc>
      </w:tr>
      <w:tr w:rsidR="00687F03" w:rsidRPr="00687F03" w:rsidTr="00687F03">
        <w:trPr>
          <w:trHeight w:val="119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ΙΙΙ</w:t>
            </w: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«Мы идем в детский сад»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Выяснить готовность правильно действовать в сложившейся ситуации на дороге, улице</w:t>
            </w:r>
          </w:p>
        </w:tc>
      </w:tr>
      <w:tr w:rsidR="00687F03" w:rsidRPr="00687F03" w:rsidTr="00687F03">
        <w:trPr>
          <w:trHeight w:val="1195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ΙV</w:t>
            </w: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«Пешеход на улице»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правила дорожного движения.</w:t>
            </w:r>
          </w:p>
        </w:tc>
      </w:tr>
    </w:tbl>
    <w:p w:rsidR="00687F03" w:rsidRPr="00687F03" w:rsidRDefault="00687F03" w:rsidP="00687F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7F0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</w:t>
      </w:r>
    </w:p>
    <w:p w:rsidR="00687F03" w:rsidRPr="00687F03" w:rsidRDefault="00687F03" w:rsidP="00687F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7F0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</w:t>
      </w:r>
    </w:p>
    <w:p w:rsidR="00687F03" w:rsidRPr="00687F03" w:rsidRDefault="00687F03" w:rsidP="00687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</w:t>
      </w:r>
      <w:r w:rsidR="00405792" w:rsidRPr="00405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</w:t>
      </w:r>
      <w:r w:rsidRPr="0068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7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tbl>
      <w:tblPr>
        <w:tblW w:w="11483" w:type="dxa"/>
        <w:tblInd w:w="-1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4"/>
        <w:gridCol w:w="2744"/>
        <w:gridCol w:w="2763"/>
        <w:gridCol w:w="4552"/>
      </w:tblGrid>
      <w:tr w:rsidR="00687F03" w:rsidRPr="00687F03" w:rsidTr="00687F03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2706987b390ecf44c6c35a6bd308113d921cd64f"/>
            <w:bookmarkStart w:id="8" w:name="4"/>
            <w:bookmarkEnd w:id="7"/>
            <w:bookmarkEnd w:id="8"/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Неделя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Тема занятия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Форма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                          Цели</w:t>
            </w:r>
          </w:p>
        </w:tc>
      </w:tr>
      <w:tr w:rsidR="00687F03" w:rsidRPr="00687F03" w:rsidTr="00687F03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Ι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«В два ряда дома стоят…»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Занятие – конструирование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Развивать навыки конструирования по схеме, творческие способности детей, умение продумывать замысел до начала постройки и затем исполнять его.</w:t>
            </w:r>
          </w:p>
        </w:tc>
      </w:tr>
      <w:tr w:rsidR="00687F03" w:rsidRPr="00687F03" w:rsidTr="00687F03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ΙΙ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«Быть примерным пешеходом и пассажиром разрешается»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Беседа с решением проблемных ситуаций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у детей знания правил дорожного движения, учить адекватно реагировать на дорожные ситуации и прогнозировать</w:t>
            </w:r>
          </w:p>
        </w:tc>
      </w:tr>
      <w:tr w:rsidR="00687F03" w:rsidRPr="00687F03" w:rsidTr="00687F03">
        <w:trPr>
          <w:trHeight w:val="80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ІІІ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«Автобусная остановка»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понятия об общественном транспорте, правилах пользования им и поведения в нем.</w:t>
            </w:r>
          </w:p>
        </w:tc>
      </w:tr>
      <w:tr w:rsidR="00687F03" w:rsidRPr="00687F03" w:rsidTr="00687F03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ІV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«Лучший пешеход»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Игра-конкурс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Продолжать закреплять правила дорожного движения</w:t>
            </w:r>
          </w:p>
        </w:tc>
      </w:tr>
    </w:tbl>
    <w:p w:rsidR="00687F03" w:rsidRPr="00687F03" w:rsidRDefault="00687F03" w:rsidP="00687F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7F03">
        <w:rPr>
          <w:rFonts w:ascii="Calibri" w:eastAsia="Times New Roman" w:hAnsi="Calibri" w:cs="Calibri"/>
          <w:color w:val="000000"/>
          <w:sz w:val="56"/>
          <w:szCs w:val="56"/>
          <w:lang w:eastAsia="ru-RU"/>
        </w:rPr>
        <w:t>                 </w:t>
      </w:r>
    </w:p>
    <w:p w:rsidR="00687F03" w:rsidRPr="00687F03" w:rsidRDefault="00687F03" w:rsidP="00687F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87F03">
        <w:rPr>
          <w:rFonts w:ascii="Calibri" w:eastAsia="Times New Roman" w:hAnsi="Calibri" w:cs="Calibri"/>
          <w:color w:val="000000"/>
          <w:sz w:val="56"/>
          <w:szCs w:val="56"/>
          <w:lang w:eastAsia="ru-RU"/>
        </w:rPr>
        <w:t>                   </w:t>
      </w:r>
    </w:p>
    <w:p w:rsidR="00687F03" w:rsidRPr="00687F03" w:rsidRDefault="00687F03" w:rsidP="00687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87F0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                          </w:t>
      </w:r>
      <w:r w:rsidR="0040579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   </w:t>
      </w:r>
      <w:r w:rsidRPr="00687F0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  </w:t>
      </w:r>
      <w:r w:rsidRPr="00687F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Февраль    </w:t>
      </w:r>
    </w:p>
    <w:tbl>
      <w:tblPr>
        <w:tblW w:w="11483" w:type="dxa"/>
        <w:tblInd w:w="-1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0"/>
        <w:gridCol w:w="2946"/>
        <w:gridCol w:w="3493"/>
        <w:gridCol w:w="3424"/>
      </w:tblGrid>
      <w:tr w:rsidR="00687F03" w:rsidRPr="00687F03" w:rsidTr="00687F0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5f47cf97c42d3bc8d5cdd61e8bc3ba070bf3e7be"/>
            <w:bookmarkStart w:id="10" w:name="5"/>
            <w:bookmarkEnd w:id="9"/>
            <w:bookmarkEnd w:id="10"/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Неделя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Тема занятия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  Форма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      Цели</w:t>
            </w:r>
          </w:p>
        </w:tc>
      </w:tr>
      <w:tr w:rsidR="00687F03" w:rsidRPr="00687F03" w:rsidTr="00687F0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       І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«В гости к Кубарику»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Занятие по формированию математических представлений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правила перехода улицы, развивать умение ориентироваться по плану.</w:t>
            </w:r>
          </w:p>
        </w:tc>
      </w:tr>
      <w:tr w:rsidR="00687F03" w:rsidRPr="00687F03" w:rsidTr="00687F0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ІІ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«Светофор и его сигналы»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правила дорожного движения.</w:t>
            </w:r>
          </w:p>
        </w:tc>
      </w:tr>
      <w:tr w:rsidR="00687F03" w:rsidRPr="00687F03" w:rsidTr="00687F0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ІІІ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«Наблюдение за работой сотрудника ГИБДД»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правила дорожного движения, дать понятие о работе сотрудников ГИБДД</w:t>
            </w:r>
          </w:p>
        </w:tc>
      </w:tr>
      <w:tr w:rsidR="00687F03" w:rsidRPr="00687F03" w:rsidTr="00687F0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ІV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«Мы пассажиры»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правила дорожного движения в игровой форме.</w:t>
            </w:r>
          </w:p>
        </w:tc>
      </w:tr>
    </w:tbl>
    <w:p w:rsidR="00405792" w:rsidRDefault="00687F03" w:rsidP="00687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87F0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</w:t>
      </w:r>
    </w:p>
    <w:p w:rsidR="00687F03" w:rsidRPr="00687F03" w:rsidRDefault="00687F03" w:rsidP="00687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87F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Март</w:t>
      </w:r>
    </w:p>
    <w:tbl>
      <w:tblPr>
        <w:tblW w:w="11483" w:type="dxa"/>
        <w:tblInd w:w="-1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6"/>
        <w:gridCol w:w="2574"/>
        <w:gridCol w:w="3953"/>
        <w:gridCol w:w="3370"/>
      </w:tblGrid>
      <w:tr w:rsidR="00687F03" w:rsidRPr="00687F03" w:rsidTr="00687F03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1" w:name="f54b1f97c856d15c3c875206caa55a02380f3df9"/>
            <w:bookmarkStart w:id="12" w:name="6"/>
            <w:bookmarkEnd w:id="11"/>
            <w:bookmarkEnd w:id="12"/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Неделя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Тема занятия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                  Форма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              Цели</w:t>
            </w:r>
          </w:p>
        </w:tc>
      </w:tr>
      <w:tr w:rsidR="00687F03" w:rsidRPr="00687F03" w:rsidTr="00687F03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І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«Дорожные знаки»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Занятие - рисование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Дать детям представление о дорожных знаках и их назначении.</w:t>
            </w:r>
          </w:p>
        </w:tc>
      </w:tr>
      <w:tr w:rsidR="00687F03" w:rsidRPr="00687F03" w:rsidTr="00687F03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ІІ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«Что такое перекресток»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у детей знания о перекрестках, воспитывать внимание, сосредоточенность.</w:t>
            </w:r>
          </w:p>
        </w:tc>
      </w:tr>
      <w:tr w:rsidR="00687F03" w:rsidRPr="00687F03" w:rsidTr="00687F03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ІІІ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«Какие бывают машины?»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Продолжать знакомить детей с видами машин.</w:t>
            </w:r>
          </w:p>
        </w:tc>
      </w:tr>
      <w:tr w:rsidR="00687F03" w:rsidRPr="00687F03" w:rsidTr="00687F03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ІV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«Поле чудес»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знания правил дорожного движения в игровой форме</w:t>
            </w:r>
          </w:p>
        </w:tc>
      </w:tr>
    </w:tbl>
    <w:p w:rsidR="00405792" w:rsidRDefault="00687F03" w:rsidP="00687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87F0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</w:t>
      </w:r>
    </w:p>
    <w:p w:rsidR="00687F03" w:rsidRPr="00687F03" w:rsidRDefault="00687F03" w:rsidP="00687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87F0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</w:t>
      </w:r>
      <w:r w:rsidRPr="00687F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Апрель</w:t>
      </w:r>
    </w:p>
    <w:tbl>
      <w:tblPr>
        <w:tblW w:w="11483" w:type="dxa"/>
        <w:tblInd w:w="-1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1"/>
        <w:gridCol w:w="2657"/>
        <w:gridCol w:w="3130"/>
        <w:gridCol w:w="3285"/>
      </w:tblGrid>
      <w:tr w:rsidR="00687F03" w:rsidRPr="00687F03" w:rsidTr="00687F03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3" w:name="9767b9a5a9f5dc9ffa3ec0011e1ceb1ee1250e9d"/>
            <w:bookmarkStart w:id="14" w:name="7"/>
            <w:bookmarkEnd w:id="13"/>
            <w:bookmarkEnd w:id="14"/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Неделя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Тема занятия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     Форма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                Цели</w:t>
            </w:r>
          </w:p>
        </w:tc>
      </w:tr>
      <w:tr w:rsidR="00687F03" w:rsidRPr="00687F03" w:rsidTr="00687F03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І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«На нашей улице»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Занятие - аппликация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Развивать умение применять полученные ранее знания и навыки.</w:t>
            </w:r>
          </w:p>
        </w:tc>
      </w:tr>
      <w:tr w:rsidR="00687F03" w:rsidRPr="00687F03" w:rsidTr="00687F03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ІІ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«Где можно играть»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Закреплять у детей знания правил дорожного движения, учить адекватно реагировать на </w:t>
            </w: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дорожные ситуации и прогнозировать свое поведение в тех или иных обстоятельствах.</w:t>
            </w:r>
          </w:p>
        </w:tc>
      </w:tr>
      <w:tr w:rsidR="00687F03" w:rsidRPr="00687F03" w:rsidTr="00687F03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        ІІІ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«Наблюдение за спецмашинами»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Экскурсия в пожарную охрану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у детей знания о специальных машинах.</w:t>
            </w:r>
          </w:p>
        </w:tc>
      </w:tr>
      <w:tr w:rsidR="00687F03" w:rsidRPr="00687F03" w:rsidTr="00687F03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ІV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«Автошкола»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Игра дидактическая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знания о том, как следует переходить улицу, о назначении светофора, регулировщика и дорожных знаков.</w:t>
            </w:r>
          </w:p>
        </w:tc>
      </w:tr>
    </w:tbl>
    <w:p w:rsidR="00405792" w:rsidRDefault="00687F03" w:rsidP="00687F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87F0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</w:t>
      </w:r>
    </w:p>
    <w:p w:rsidR="00687F03" w:rsidRPr="00687F03" w:rsidRDefault="00687F03" w:rsidP="00687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87F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Май</w:t>
      </w:r>
    </w:p>
    <w:tbl>
      <w:tblPr>
        <w:tblW w:w="11717" w:type="dxa"/>
        <w:tblInd w:w="-15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7"/>
        <w:gridCol w:w="3114"/>
        <w:gridCol w:w="3183"/>
        <w:gridCol w:w="3223"/>
      </w:tblGrid>
      <w:tr w:rsidR="00687F03" w:rsidRPr="00687F03" w:rsidTr="00405792">
        <w:trPr>
          <w:trHeight w:val="321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5" w:name="ce36af8d736f1dc8cc39f5e54382027fce784074"/>
            <w:bookmarkStart w:id="16" w:name="8"/>
            <w:bookmarkEnd w:id="15"/>
            <w:bookmarkEnd w:id="16"/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Неделя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Тема занятия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 Форма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                 Цели</w:t>
            </w:r>
          </w:p>
        </w:tc>
      </w:tr>
      <w:tr w:rsidR="00687F03" w:rsidRPr="00687F03" w:rsidTr="00405792">
        <w:trPr>
          <w:trHeight w:val="2660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І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«Улица полна неожиданностей»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Расширять представления детей о поведении на улице и во дворе. Учить видеть то, что представляет опасность для жизни и здоровья.</w:t>
            </w:r>
          </w:p>
        </w:tc>
      </w:tr>
      <w:tr w:rsidR="00687F03" w:rsidRPr="00687F03" w:rsidTr="00405792">
        <w:trPr>
          <w:trHeight w:val="1330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ІІ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«Что колесо может и умеет»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Расширять зна6ния детей об улице, дороге, перекрестке.</w:t>
            </w:r>
          </w:p>
        </w:tc>
      </w:tr>
      <w:tr w:rsidR="00687F03" w:rsidRPr="00687F03" w:rsidTr="00405792">
        <w:trPr>
          <w:trHeight w:val="2002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ІІІ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«Пешеходный переход»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у детей знания о перекрестках, воспитывать внимание, сосредоточенность.</w:t>
            </w:r>
          </w:p>
        </w:tc>
      </w:tr>
      <w:tr w:rsidR="00687F03" w:rsidRPr="00687F03" w:rsidTr="00405792">
        <w:trPr>
          <w:trHeight w:val="1651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ІV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«Путешествие в страну дорожных знаков»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праздник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F03" w:rsidRPr="00687F03" w:rsidRDefault="00687F03" w:rsidP="00687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7F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Закреплять знания правил дорожного движения в развлекательной форме</w:t>
            </w:r>
          </w:p>
        </w:tc>
      </w:tr>
    </w:tbl>
    <w:p w:rsidR="000F3C00" w:rsidRDefault="000F3C00"/>
    <w:p w:rsidR="00405792" w:rsidRDefault="00405792"/>
    <w:p w:rsidR="00405792" w:rsidRDefault="00405792"/>
    <w:p w:rsidR="00405792" w:rsidRDefault="00405792"/>
    <w:p w:rsidR="00405792" w:rsidRDefault="00405792"/>
    <w:p w:rsidR="00405792" w:rsidRDefault="00405792"/>
    <w:p w:rsidR="00405792" w:rsidRDefault="00405792"/>
    <w:p w:rsidR="00405792" w:rsidRDefault="00405792"/>
    <w:p w:rsidR="00405792" w:rsidRDefault="00405792"/>
    <w:p w:rsidR="00405792" w:rsidRPr="00687F03" w:rsidRDefault="00405792"/>
    <w:sectPr w:rsidR="00405792" w:rsidRPr="00687F03" w:rsidSect="00405792">
      <w:pgSz w:w="11906" w:h="16838"/>
      <w:pgMar w:top="1134" w:right="1133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115" w:rsidRDefault="009B1115" w:rsidP="00687F03">
      <w:pPr>
        <w:spacing w:after="0" w:line="240" w:lineRule="auto"/>
      </w:pPr>
      <w:r>
        <w:separator/>
      </w:r>
    </w:p>
  </w:endnote>
  <w:endnote w:type="continuationSeparator" w:id="1">
    <w:p w:rsidR="009B1115" w:rsidRDefault="009B1115" w:rsidP="006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115" w:rsidRDefault="009B1115" w:rsidP="00687F03">
      <w:pPr>
        <w:spacing w:after="0" w:line="240" w:lineRule="auto"/>
      </w:pPr>
      <w:r>
        <w:separator/>
      </w:r>
    </w:p>
  </w:footnote>
  <w:footnote w:type="continuationSeparator" w:id="1">
    <w:p w:rsidR="009B1115" w:rsidRDefault="009B1115" w:rsidP="006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87F03"/>
    <w:rsid w:val="000F3C00"/>
    <w:rsid w:val="002660A4"/>
    <w:rsid w:val="002D72EA"/>
    <w:rsid w:val="00405792"/>
    <w:rsid w:val="006636A4"/>
    <w:rsid w:val="00687F03"/>
    <w:rsid w:val="009B1115"/>
    <w:rsid w:val="009D5A63"/>
    <w:rsid w:val="00A86D0D"/>
    <w:rsid w:val="00D1341A"/>
    <w:rsid w:val="00E773EA"/>
    <w:rsid w:val="00F8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7F03"/>
  </w:style>
  <w:style w:type="paragraph" w:styleId="a5">
    <w:name w:val="footer"/>
    <w:basedOn w:val="a"/>
    <w:link w:val="a6"/>
    <w:uiPriority w:val="99"/>
    <w:unhideWhenUsed/>
    <w:rsid w:val="00687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7F03"/>
  </w:style>
  <w:style w:type="paragraph" w:styleId="a7">
    <w:name w:val="No Spacing"/>
    <w:link w:val="a8"/>
    <w:uiPriority w:val="1"/>
    <w:qFormat/>
    <w:rsid w:val="00405792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05792"/>
    <w:rPr>
      <w:rFonts w:eastAsiaTheme="minorEastAsia"/>
      <w:lang w:eastAsia="ru-RU"/>
    </w:rPr>
  </w:style>
  <w:style w:type="paragraph" w:customStyle="1" w:styleId="c4">
    <w:name w:val="c4"/>
    <w:basedOn w:val="a"/>
    <w:rsid w:val="0040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05792"/>
  </w:style>
  <w:style w:type="character" w:customStyle="1" w:styleId="c1">
    <w:name w:val="c1"/>
    <w:basedOn w:val="a0"/>
    <w:rsid w:val="00405792"/>
  </w:style>
  <w:style w:type="paragraph" w:customStyle="1" w:styleId="c13">
    <w:name w:val="c13"/>
    <w:basedOn w:val="a"/>
    <w:rsid w:val="0026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660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340A3-5414-4789-B51A-E55C2741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Пользователь1</cp:lastModifiedBy>
  <cp:revision>3</cp:revision>
  <dcterms:created xsi:type="dcterms:W3CDTF">2021-07-02T08:14:00Z</dcterms:created>
  <dcterms:modified xsi:type="dcterms:W3CDTF">2022-10-25T07:35:00Z</dcterms:modified>
</cp:coreProperties>
</file>