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5EFF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816DCC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816DCC" w:rsidRDefault="00816DCC" w:rsidP="00816DC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c0"/>
          <w:b/>
          <w:color w:val="000000"/>
          <w:sz w:val="28"/>
          <w:szCs w:val="28"/>
        </w:rPr>
      </w:pPr>
      <w:r w:rsidRPr="00816DCC">
        <w:rPr>
          <w:rStyle w:val="c0"/>
          <w:b/>
          <w:color w:val="000000"/>
          <w:sz w:val="28"/>
          <w:szCs w:val="28"/>
        </w:rPr>
        <w:t>Заключение.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 xml:space="preserve"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</w:t>
      </w:r>
      <w:r w:rsidR="00A85EFF" w:rsidRPr="000E3E8E">
        <w:rPr>
          <w:rFonts w:ascii="Times New Roman" w:hAnsi="Times New Roman" w:cs="Times New Roman"/>
          <w:sz w:val="28"/>
          <w:szCs w:val="28"/>
        </w:rPr>
        <w:lastRenderedPageBreak/>
        <w:t>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4856" w:rsidRPr="002C4193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5EFF" w:rsidRDefault="00004856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A85EFF" w:rsidRPr="00A85EFF" w:rsidRDefault="00A85EFF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Белякова Л.И., Гончарова Н.Н., Шишкова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FF">
        <w:rPr>
          <w:rFonts w:ascii="Times New Roman" w:hAnsi="Times New Roman" w:cs="Times New Roman"/>
          <w:sz w:val="28"/>
          <w:szCs w:val="28"/>
        </w:rPr>
        <w:t>Т.Г. Методика развития речевого дыхания у дошкольников с наруш</w:t>
      </w:r>
      <w:r>
        <w:rPr>
          <w:rFonts w:ascii="Times New Roman" w:hAnsi="Times New Roman" w:cs="Times New Roman"/>
          <w:sz w:val="28"/>
          <w:szCs w:val="28"/>
        </w:rPr>
        <w:t>ениями речи – М.: Книголюб, 2004. – 56 с.</w:t>
      </w:r>
    </w:p>
    <w:p w:rsidR="00004856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004856" w:rsidRPr="003F1680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</w:t>
      </w:r>
      <w:r w:rsidR="00A85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109 с.</w:t>
      </w:r>
    </w:p>
    <w:p w:rsidR="00004856" w:rsidRDefault="00004856"/>
    <w:sectPr w:rsidR="0000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4"/>
    <w:rsid w:val="00004856"/>
    <w:rsid w:val="0005254E"/>
    <w:rsid w:val="000E3E8E"/>
    <w:rsid w:val="0016147D"/>
    <w:rsid w:val="0019225A"/>
    <w:rsid w:val="004A7AED"/>
    <w:rsid w:val="004D6872"/>
    <w:rsid w:val="00511F64"/>
    <w:rsid w:val="00816DCC"/>
    <w:rsid w:val="00874C1C"/>
    <w:rsid w:val="00A85EFF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Сергей</cp:lastModifiedBy>
  <cp:revision>2</cp:revision>
  <dcterms:created xsi:type="dcterms:W3CDTF">2023-02-19T12:43:00Z</dcterms:created>
  <dcterms:modified xsi:type="dcterms:W3CDTF">2023-02-19T12:43:00Z</dcterms:modified>
</cp:coreProperties>
</file>